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C2F" w:rsidRPr="000D51A9" w:rsidRDefault="00EE2C2F" w:rsidP="00EE2C2F">
      <w:pPr>
        <w:spacing w:line="400" w:lineRule="exact"/>
        <w:ind w:right="93"/>
        <w:jc w:val="center"/>
        <w:rPr>
          <w:rFonts w:ascii="標楷體" w:eastAsia="標楷體" w:hAnsi="標楷體"/>
          <w:b/>
          <w:sz w:val="32"/>
        </w:rPr>
      </w:pPr>
      <w:r w:rsidRPr="000D51A9">
        <w:rPr>
          <w:rFonts w:ascii="標楷體" w:eastAsia="標楷體" w:hAnsi="標楷體" w:hint="eastAsia"/>
          <w:b/>
          <w:sz w:val="32"/>
        </w:rPr>
        <w:t>「20</w:t>
      </w:r>
      <w:r w:rsidR="000D51A9" w:rsidRPr="000D51A9">
        <w:rPr>
          <w:rFonts w:ascii="標楷體" w:eastAsia="標楷體" w:hAnsi="標楷體" w:hint="eastAsia"/>
          <w:b/>
          <w:sz w:val="32"/>
        </w:rPr>
        <w:t>20</w:t>
      </w:r>
      <w:r w:rsidRPr="000D51A9">
        <w:rPr>
          <w:rFonts w:ascii="標楷體" w:eastAsia="標楷體" w:hAnsi="標楷體" w:hint="eastAsia"/>
          <w:b/>
          <w:sz w:val="32"/>
        </w:rPr>
        <w:t>各國（含大陸）低價</w:t>
      </w:r>
      <w:r w:rsidRPr="000D51A9">
        <w:rPr>
          <w:rFonts w:ascii="標楷體" w:eastAsia="標楷體" w:hAnsi="標楷體"/>
          <w:b/>
          <w:sz w:val="32"/>
          <w:szCs w:val="27"/>
        </w:rPr>
        <w:t>貨品</w:t>
      </w:r>
      <w:r w:rsidRPr="000D51A9">
        <w:rPr>
          <w:rFonts w:ascii="標楷體" w:eastAsia="標楷體" w:hAnsi="標楷體" w:hint="eastAsia"/>
          <w:b/>
          <w:sz w:val="32"/>
        </w:rPr>
        <w:t>進口對我產業</w:t>
      </w:r>
      <w:r w:rsidRPr="000D51A9">
        <w:rPr>
          <w:rFonts w:ascii="標楷體" w:eastAsia="標楷體" w:hAnsi="標楷體"/>
          <w:b/>
          <w:sz w:val="32"/>
          <w:szCs w:val="27"/>
        </w:rPr>
        <w:t>威脅狀況</w:t>
      </w:r>
      <w:r w:rsidRPr="000D51A9">
        <w:rPr>
          <w:rFonts w:ascii="標楷體" w:eastAsia="標楷體" w:hAnsi="標楷體" w:hint="eastAsia"/>
          <w:b/>
          <w:sz w:val="32"/>
        </w:rPr>
        <w:t>」調查表</w:t>
      </w:r>
    </w:p>
    <w:p w:rsidR="00EE2C2F" w:rsidRPr="000D51A9" w:rsidRDefault="00EE2C2F" w:rsidP="00EE2C2F">
      <w:pPr>
        <w:spacing w:line="400" w:lineRule="exact"/>
        <w:ind w:right="93"/>
        <w:jc w:val="center"/>
        <w:rPr>
          <w:rFonts w:ascii="標楷體" w:eastAsia="標楷體" w:hAnsi="標楷體"/>
          <w:b/>
          <w:sz w:val="32"/>
        </w:rPr>
      </w:pPr>
    </w:p>
    <w:p w:rsidR="00EE2C2F" w:rsidRPr="000D51A9" w:rsidRDefault="000A3037" w:rsidP="00EE2C2F">
      <w:pPr>
        <w:pBdr>
          <w:top w:val="double" w:sz="4" w:space="1" w:color="auto"/>
          <w:left w:val="double" w:sz="4" w:space="4" w:color="auto"/>
          <w:bottom w:val="double" w:sz="4" w:space="1" w:color="auto"/>
          <w:right w:val="double" w:sz="4" w:space="4" w:color="auto"/>
        </w:pBdr>
        <w:shd w:val="clear" w:color="auto" w:fill="FFFFFF"/>
        <w:spacing w:line="360" w:lineRule="exact"/>
        <w:ind w:right="91" w:firstLine="510"/>
        <w:rPr>
          <w:rFonts w:ascii="標楷體" w:eastAsia="標楷體" w:hAnsi="標楷體"/>
          <w:bCs/>
          <w:szCs w:val="24"/>
        </w:rPr>
      </w:pPr>
      <w:r>
        <w:rPr>
          <w:rFonts w:ascii="標楷體" w:eastAsia="標楷體" w:hAnsi="標楷體" w:hint="eastAsia"/>
        </w:rPr>
        <w:t>近年</w:t>
      </w:r>
      <w:r w:rsidR="001F7094">
        <w:rPr>
          <w:rFonts w:ascii="標楷體" w:eastAsia="標楷體" w:hAnsi="標楷體" w:hint="eastAsia"/>
        </w:rPr>
        <w:t>受到美中貿易</w:t>
      </w:r>
      <w:r w:rsidR="00632663">
        <w:rPr>
          <w:rFonts w:ascii="標楷體" w:eastAsia="標楷體" w:hAnsi="標楷體" w:hint="eastAsia"/>
        </w:rPr>
        <w:t>衝突</w:t>
      </w:r>
      <w:r w:rsidR="001F7094">
        <w:rPr>
          <w:rFonts w:ascii="標楷體" w:eastAsia="標楷體" w:hAnsi="標楷體" w:hint="eastAsia"/>
        </w:rPr>
        <w:t>的影響</w:t>
      </w:r>
      <w:r w:rsidR="001F7094">
        <w:rPr>
          <w:rFonts w:ascii="新細明體" w:eastAsia="新細明體" w:hAnsi="新細明體" w:hint="eastAsia"/>
        </w:rPr>
        <w:t>，</w:t>
      </w:r>
      <w:r w:rsidR="00EE2C2F" w:rsidRPr="000D51A9">
        <w:rPr>
          <w:rFonts w:ascii="標楷體" w:eastAsia="標楷體" w:hAnsi="標楷體" w:hint="eastAsia"/>
        </w:rPr>
        <w:t>各國貿易保護主義</w:t>
      </w:r>
      <w:r w:rsidR="00632663">
        <w:rPr>
          <w:rFonts w:ascii="標楷體" w:eastAsia="標楷體" w:hAnsi="標楷體" w:hint="eastAsia"/>
        </w:rPr>
        <w:t>升溫</w:t>
      </w:r>
      <w:r w:rsidR="00EE2C2F" w:rsidRPr="000D51A9">
        <w:rPr>
          <w:rFonts w:ascii="標楷體" w:eastAsia="標楷體" w:hAnsi="標楷體" w:hint="eastAsia"/>
        </w:rPr>
        <w:t>，</w:t>
      </w:r>
      <w:r w:rsidR="00632663">
        <w:rPr>
          <w:rFonts w:ascii="標楷體" w:eastAsia="標楷體" w:hAnsi="標楷體" w:hint="eastAsia"/>
        </w:rPr>
        <w:t>不僅</w:t>
      </w:r>
      <w:r w:rsidR="00EE2C2F" w:rsidRPr="000D51A9">
        <w:rPr>
          <w:rFonts w:ascii="標楷體" w:eastAsia="標楷體" w:hAnsi="標楷體" w:hint="eastAsia"/>
        </w:rPr>
        <w:t>美歐等</w:t>
      </w:r>
      <w:r w:rsidR="00632663">
        <w:rPr>
          <w:rFonts w:ascii="標楷體" w:eastAsia="標楷體" w:hAnsi="標楷體" w:hint="eastAsia"/>
        </w:rPr>
        <w:t>先進國家</w:t>
      </w:r>
      <w:r w:rsidR="00EE2C2F" w:rsidRPr="000D51A9">
        <w:rPr>
          <w:rFonts w:ascii="標楷體" w:eastAsia="標楷體" w:hAnsi="標楷體" w:hint="eastAsia"/>
        </w:rPr>
        <w:t>紛紛採取貿易保護措施，</w:t>
      </w:r>
      <w:r w:rsidR="00632663">
        <w:rPr>
          <w:rFonts w:ascii="標楷體" w:eastAsia="標楷體" w:hAnsi="標楷體" w:hint="eastAsia"/>
        </w:rPr>
        <w:t>開發中國家也</w:t>
      </w:r>
      <w:r>
        <w:rPr>
          <w:rFonts w:ascii="標楷體" w:eastAsia="標楷體" w:hAnsi="標楷體" w:hint="eastAsia"/>
        </w:rPr>
        <w:t>紛紛</w:t>
      </w:r>
      <w:r w:rsidR="00632663">
        <w:rPr>
          <w:rFonts w:ascii="標楷體" w:eastAsia="標楷體" w:hAnsi="標楷體" w:hint="eastAsia"/>
        </w:rPr>
        <w:t>效尤</w:t>
      </w:r>
      <w:r w:rsidR="0097603D" w:rsidRPr="0097603D">
        <w:rPr>
          <w:rFonts w:ascii="標楷體" w:eastAsia="標楷體" w:hAnsi="標楷體" w:hint="eastAsia"/>
        </w:rPr>
        <w:t>，</w:t>
      </w:r>
      <w:r w:rsidR="0097603D" w:rsidRPr="00D77114">
        <w:rPr>
          <w:rFonts w:ascii="標楷體" w:eastAsia="標楷體" w:hAnsi="標楷體"/>
        </w:rPr>
        <w:t>實施</w:t>
      </w:r>
      <w:r w:rsidR="00DA6988">
        <w:rPr>
          <w:rFonts w:ascii="標楷體" w:eastAsia="標楷體" w:hAnsi="標楷體"/>
        </w:rPr>
        <w:t>一連串</w:t>
      </w:r>
      <w:r w:rsidR="0097603D" w:rsidRPr="00D77114">
        <w:rPr>
          <w:rFonts w:ascii="標楷體" w:eastAsia="標楷體" w:hAnsi="標楷體"/>
        </w:rPr>
        <w:t>進口限制</w:t>
      </w:r>
      <w:r w:rsidR="0097603D" w:rsidRPr="00D77114">
        <w:rPr>
          <w:rFonts w:ascii="標楷體" w:eastAsia="標楷體" w:hAnsi="標楷體" w:hint="eastAsia"/>
        </w:rPr>
        <w:t>，</w:t>
      </w:r>
      <w:r w:rsidR="00462223">
        <w:rPr>
          <w:rFonts w:ascii="標楷體" w:eastAsia="標楷體" w:hAnsi="標楷體" w:hint="eastAsia"/>
        </w:rPr>
        <w:t>而</w:t>
      </w:r>
      <w:r w:rsidR="0097603D">
        <w:rPr>
          <w:rFonts w:ascii="標楷體" w:eastAsia="標楷體" w:hAnsi="標楷體" w:hint="eastAsia"/>
        </w:rPr>
        <w:t>各國</w:t>
      </w:r>
      <w:r w:rsidR="00462223" w:rsidRPr="000D51A9">
        <w:rPr>
          <w:rFonts w:ascii="標楷體" w:eastAsia="標楷體" w:hAnsi="標楷體" w:hint="eastAsia"/>
        </w:rPr>
        <w:t>政府</w:t>
      </w:r>
      <w:r w:rsidR="00462223">
        <w:rPr>
          <w:rFonts w:ascii="標楷體" w:eastAsia="標楷體" w:hAnsi="標楷體" w:hint="eastAsia"/>
        </w:rPr>
        <w:t>為</w:t>
      </w:r>
      <w:r w:rsidR="00EE2C2F" w:rsidRPr="000D51A9">
        <w:rPr>
          <w:rFonts w:ascii="標楷體" w:eastAsia="標楷體" w:hAnsi="標楷體" w:hint="eastAsia"/>
        </w:rPr>
        <w:t>增加其在國際市場的競爭力，</w:t>
      </w:r>
      <w:r w:rsidR="009E1EB4">
        <w:rPr>
          <w:rFonts w:ascii="標楷體" w:eastAsia="標楷體" w:hAnsi="標楷體" w:hint="eastAsia"/>
        </w:rPr>
        <w:t>更</w:t>
      </w:r>
      <w:r w:rsidR="00EE2C2F" w:rsidRPr="000D51A9">
        <w:rPr>
          <w:rFonts w:ascii="標楷體" w:eastAsia="標楷體" w:hAnsi="標楷體" w:hint="eastAsia"/>
        </w:rPr>
        <w:t>提出各式各樣刺激</w:t>
      </w:r>
      <w:hyperlink r:id="rId7" w:tooltip="出口商" w:history="1">
        <w:r w:rsidR="00EE2C2F" w:rsidRPr="000D51A9">
          <w:rPr>
            <w:rStyle w:val="a5"/>
            <w:rFonts w:ascii="標楷體" w:eastAsia="標楷體" w:hAnsi="標楷體" w:hint="eastAsia"/>
            <w:color w:val="auto"/>
            <w:u w:val="none"/>
          </w:rPr>
          <w:t>出口</w:t>
        </w:r>
      </w:hyperlink>
      <w:r w:rsidR="00EE2C2F" w:rsidRPr="000D51A9">
        <w:rPr>
          <w:rFonts w:ascii="標楷體" w:eastAsia="標楷體" w:hAnsi="標楷體" w:hint="eastAsia"/>
        </w:rPr>
        <w:t>的鼓勵措施，對以內銷為主的國內產業，將帶來更多的進口威脅</w:t>
      </w:r>
      <w:r w:rsidR="00EE2C2F" w:rsidRPr="000D51A9">
        <w:rPr>
          <w:rFonts w:ascii="標楷體" w:eastAsia="標楷體" w:hAnsi="標楷體"/>
        </w:rPr>
        <w:t>。</w:t>
      </w:r>
      <w:r w:rsidR="00EE2C2F" w:rsidRPr="000D51A9">
        <w:rPr>
          <w:rFonts w:ascii="標楷體" w:eastAsia="標楷體" w:hAnsi="標楷體"/>
          <w:szCs w:val="24"/>
        </w:rPr>
        <w:t>如何協助國內產業排除</w:t>
      </w:r>
      <w:r w:rsidR="00EE2C2F" w:rsidRPr="000D51A9">
        <w:rPr>
          <w:rFonts w:ascii="標楷體" w:eastAsia="標楷體" w:hAnsi="標楷體" w:hint="eastAsia"/>
          <w:szCs w:val="24"/>
        </w:rPr>
        <w:t>這些</w:t>
      </w:r>
      <w:r w:rsidR="00EE2C2F" w:rsidRPr="000D51A9">
        <w:rPr>
          <w:rFonts w:ascii="標楷體" w:eastAsia="標楷體" w:hAnsi="標楷體"/>
          <w:szCs w:val="24"/>
        </w:rPr>
        <w:t>進口威脅，</w:t>
      </w:r>
      <w:r w:rsidR="00EE2C2F" w:rsidRPr="000D51A9">
        <w:rPr>
          <w:rFonts w:ascii="標楷體" w:eastAsia="標楷體" w:hAnsi="標楷體" w:hint="eastAsia"/>
          <w:bCs/>
          <w:szCs w:val="24"/>
        </w:rPr>
        <w:t>一直</w:t>
      </w:r>
      <w:r w:rsidR="00931B3B" w:rsidRPr="000D51A9">
        <w:rPr>
          <w:rFonts w:ascii="標楷體" w:eastAsia="標楷體" w:hAnsi="標楷體" w:hint="eastAsia"/>
          <w:bCs/>
          <w:szCs w:val="24"/>
        </w:rPr>
        <w:t>為</w:t>
      </w:r>
      <w:r w:rsidR="00EE2C2F" w:rsidRPr="000D51A9">
        <w:rPr>
          <w:rFonts w:ascii="標楷體" w:eastAsia="標楷體" w:hAnsi="標楷體" w:hint="eastAsia"/>
          <w:bCs/>
          <w:szCs w:val="24"/>
        </w:rPr>
        <w:t>我政府各相關部門</w:t>
      </w:r>
      <w:r w:rsidR="00CC0A92" w:rsidRPr="000D51A9">
        <w:rPr>
          <w:rFonts w:ascii="標楷體" w:eastAsia="標楷體" w:hAnsi="標楷體" w:hint="eastAsia"/>
          <w:bCs/>
          <w:szCs w:val="24"/>
        </w:rPr>
        <w:t>所</w:t>
      </w:r>
      <w:r w:rsidR="00EE2C2F" w:rsidRPr="000D51A9">
        <w:rPr>
          <w:rFonts w:ascii="標楷體" w:eastAsia="標楷體" w:hAnsi="標楷體" w:hint="eastAsia"/>
          <w:bCs/>
          <w:szCs w:val="24"/>
        </w:rPr>
        <w:t>重視</w:t>
      </w:r>
      <w:r w:rsidR="00EE2C2F" w:rsidRPr="000D51A9">
        <w:rPr>
          <w:rFonts w:ascii="標楷體" w:eastAsia="標楷體" w:hAnsi="標楷體"/>
          <w:szCs w:val="24"/>
        </w:rPr>
        <w:t>，</w:t>
      </w:r>
      <w:r w:rsidR="00EE2C2F" w:rsidRPr="000D51A9">
        <w:rPr>
          <w:rFonts w:ascii="標楷體" w:eastAsia="標楷體" w:hAnsi="標楷體" w:hint="eastAsia"/>
          <w:bCs/>
          <w:szCs w:val="24"/>
        </w:rPr>
        <w:t>為充分掌握我產業受威脅情形，本會每年都會進行此項調查，以彙整業界意見，供政府部門擬定</w:t>
      </w:r>
      <w:r w:rsidR="00EE2C2F" w:rsidRPr="000D51A9">
        <w:rPr>
          <w:rFonts w:ascii="標楷體" w:eastAsia="標楷體" w:hAnsi="標楷體"/>
          <w:szCs w:val="24"/>
        </w:rPr>
        <w:t>協助產業界受衝擊</w:t>
      </w:r>
      <w:r w:rsidR="00EE2C2F" w:rsidRPr="000D51A9">
        <w:rPr>
          <w:rFonts w:ascii="標楷體" w:eastAsia="標楷體" w:hAnsi="標楷體" w:hint="eastAsia"/>
          <w:szCs w:val="24"/>
        </w:rPr>
        <w:t>之策略參考。敬</w:t>
      </w:r>
      <w:r w:rsidR="00EE2C2F" w:rsidRPr="000D51A9">
        <w:rPr>
          <w:rFonts w:ascii="標楷體" w:eastAsia="標楷體" w:hAnsi="標楷體" w:hint="eastAsia"/>
          <w:bCs/>
          <w:szCs w:val="24"/>
        </w:rPr>
        <w:t>請於3月3</w:t>
      </w:r>
      <w:r w:rsidR="00EE2C2F" w:rsidRPr="000D51A9">
        <w:rPr>
          <w:rFonts w:ascii="標楷體" w:eastAsia="標楷體" w:hAnsi="標楷體"/>
          <w:bCs/>
          <w:szCs w:val="24"/>
        </w:rPr>
        <w:t>1</w:t>
      </w:r>
      <w:r w:rsidR="00EE2C2F" w:rsidRPr="000D51A9">
        <w:rPr>
          <w:rFonts w:ascii="標楷體" w:eastAsia="標楷體" w:hAnsi="標楷體" w:hint="eastAsia"/>
          <w:bCs/>
          <w:szCs w:val="24"/>
        </w:rPr>
        <w:t>日前惠填此表，並以E-MAIL或傳真方式擲回本會。謝謝合作！</w:t>
      </w:r>
    </w:p>
    <w:p w:rsidR="00EE2C2F" w:rsidRPr="000D51A9" w:rsidRDefault="00EE2C2F" w:rsidP="00EE2C2F">
      <w:pPr>
        <w:pBdr>
          <w:top w:val="double" w:sz="4" w:space="1" w:color="auto"/>
          <w:left w:val="double" w:sz="4" w:space="4" w:color="auto"/>
          <w:bottom w:val="double" w:sz="4" w:space="1" w:color="auto"/>
          <w:right w:val="double" w:sz="4" w:space="4" w:color="auto"/>
        </w:pBdr>
        <w:shd w:val="clear" w:color="auto" w:fill="FFFFFF"/>
        <w:spacing w:line="360" w:lineRule="exact"/>
        <w:ind w:right="91" w:firstLine="510"/>
        <w:jc w:val="center"/>
        <w:rPr>
          <w:rFonts w:ascii="標楷體" w:eastAsia="標楷體" w:hAnsi="標楷體"/>
          <w:bCs/>
          <w:szCs w:val="24"/>
        </w:rPr>
      </w:pPr>
      <w:r w:rsidRPr="000D51A9">
        <w:rPr>
          <w:rFonts w:ascii="標楷體" w:eastAsia="標楷體" w:hAnsi="標楷體" w:hint="eastAsia"/>
          <w:bCs/>
          <w:szCs w:val="24"/>
        </w:rPr>
        <w:t xml:space="preserve">                                               中華民國全國工業總會</w:t>
      </w:r>
    </w:p>
    <w:p w:rsidR="00EE2C2F" w:rsidRPr="000D51A9" w:rsidRDefault="00EE2C2F" w:rsidP="00EE2C2F">
      <w:pPr>
        <w:pBdr>
          <w:top w:val="double" w:sz="4" w:space="1" w:color="auto"/>
          <w:left w:val="double" w:sz="4" w:space="4" w:color="auto"/>
          <w:bottom w:val="double" w:sz="4" w:space="1" w:color="auto"/>
          <w:right w:val="double" w:sz="4" w:space="4" w:color="auto"/>
        </w:pBdr>
        <w:shd w:val="clear" w:color="auto" w:fill="FFFFFF"/>
        <w:spacing w:line="360" w:lineRule="exact"/>
        <w:ind w:right="91" w:firstLine="510"/>
        <w:jc w:val="right"/>
        <w:rPr>
          <w:rFonts w:ascii="標楷體" w:eastAsia="標楷體" w:hAnsi="標楷體"/>
          <w:bCs/>
          <w:szCs w:val="24"/>
        </w:rPr>
      </w:pPr>
      <w:r w:rsidRPr="000D51A9">
        <w:rPr>
          <w:rFonts w:ascii="標楷體" w:eastAsia="標楷體" w:hAnsi="標楷體"/>
          <w:bCs/>
          <w:szCs w:val="24"/>
        </w:rPr>
        <w:t xml:space="preserve">國 </w:t>
      </w:r>
      <w:r w:rsidRPr="000D51A9">
        <w:rPr>
          <w:rFonts w:ascii="標楷體" w:eastAsia="標楷體" w:hAnsi="標楷體" w:hint="eastAsia"/>
          <w:bCs/>
          <w:szCs w:val="24"/>
        </w:rPr>
        <w:t xml:space="preserve"> 際</w:t>
      </w:r>
      <w:r w:rsidRPr="000D51A9">
        <w:rPr>
          <w:rFonts w:ascii="標楷體" w:eastAsia="標楷體" w:hAnsi="標楷體"/>
          <w:bCs/>
          <w:szCs w:val="24"/>
        </w:rPr>
        <w:t xml:space="preserve"> </w:t>
      </w:r>
      <w:r w:rsidRPr="000D51A9">
        <w:rPr>
          <w:rFonts w:ascii="標楷體" w:eastAsia="標楷體" w:hAnsi="標楷體" w:hint="eastAsia"/>
          <w:bCs/>
          <w:szCs w:val="24"/>
        </w:rPr>
        <w:t xml:space="preserve"> 經  貿 </w:t>
      </w:r>
      <w:r w:rsidRPr="000D51A9">
        <w:rPr>
          <w:rFonts w:ascii="標楷體" w:eastAsia="標楷體" w:hAnsi="標楷體"/>
          <w:bCs/>
          <w:szCs w:val="24"/>
        </w:rPr>
        <w:t xml:space="preserve"> </w:t>
      </w:r>
      <w:r w:rsidRPr="000D51A9">
        <w:rPr>
          <w:rFonts w:ascii="標楷體" w:eastAsia="標楷體" w:hAnsi="標楷體" w:hint="eastAsia"/>
          <w:bCs/>
          <w:szCs w:val="24"/>
        </w:rPr>
        <w:t>組</w:t>
      </w:r>
      <w:r w:rsidRPr="000D51A9">
        <w:rPr>
          <w:rFonts w:ascii="標楷體" w:eastAsia="標楷體" w:hAnsi="標楷體"/>
          <w:bCs/>
          <w:szCs w:val="24"/>
        </w:rPr>
        <w:t xml:space="preserve">  </w:t>
      </w:r>
      <w:r w:rsidRPr="000D51A9">
        <w:rPr>
          <w:rFonts w:ascii="標楷體" w:eastAsia="標楷體" w:hAnsi="標楷體" w:hint="eastAsia"/>
          <w:bCs/>
          <w:szCs w:val="24"/>
        </w:rPr>
        <w:t>敬上</w:t>
      </w:r>
    </w:p>
    <w:p w:rsidR="00EE2C2F" w:rsidRPr="000D51A9" w:rsidRDefault="00EE2C2F" w:rsidP="00EE2C2F">
      <w:pPr>
        <w:spacing w:beforeLines="50" w:before="180" w:line="400" w:lineRule="exact"/>
        <w:ind w:left="510" w:right="91" w:hanging="510"/>
        <w:rPr>
          <w:rFonts w:ascii="標楷體" w:eastAsia="標楷體" w:hAnsi="標楷體"/>
          <w:bCs/>
        </w:rPr>
      </w:pPr>
      <w:r w:rsidRPr="000D51A9">
        <w:rPr>
          <w:rFonts w:ascii="標楷體" w:eastAsia="標楷體" w:hAnsi="標楷體" w:hint="eastAsia"/>
          <w:bCs/>
        </w:rPr>
        <w:t>一、去（201</w:t>
      </w:r>
      <w:r w:rsidR="000D51A9" w:rsidRPr="000D51A9">
        <w:rPr>
          <w:rFonts w:ascii="標楷體" w:eastAsia="標楷體" w:hAnsi="標楷體" w:hint="eastAsia"/>
          <w:bCs/>
        </w:rPr>
        <w:t>9</w:t>
      </w:r>
      <w:r w:rsidRPr="000D51A9">
        <w:rPr>
          <w:rFonts w:ascii="標楷體" w:eastAsia="標楷體" w:hAnsi="標楷體" w:hint="eastAsia"/>
          <w:bCs/>
        </w:rPr>
        <w:t>）年（1-12月）貴公司所經營之產品項目在國內市場上是否曾遭受各國（含大陸）貨品進口所造成之競爭壓力或威脅？</w:t>
      </w:r>
    </w:p>
    <w:p w:rsidR="00EE2C2F" w:rsidRPr="000D51A9" w:rsidRDefault="00B05903" w:rsidP="00EE2C2F">
      <w:pPr>
        <w:spacing w:line="400" w:lineRule="exact"/>
        <w:ind w:left="480" w:right="93"/>
        <w:rPr>
          <w:rFonts w:ascii="標楷體" w:eastAsia="標楷體" w:hAnsi="標楷體"/>
          <w:bCs/>
        </w:rPr>
      </w:pPr>
      <w:r w:rsidRPr="000D51A9">
        <w:rPr>
          <w:rFonts w:ascii="標楷體" w:eastAsia="標楷體" w:hAnsi="標楷體" w:hint="eastAsia"/>
          <w:sz w:val="20"/>
        </w:rPr>
        <w:t>□</w:t>
      </w:r>
      <w:r w:rsidR="00EE2C2F" w:rsidRPr="000D51A9">
        <w:rPr>
          <w:rFonts w:ascii="標楷體" w:eastAsia="標楷體" w:hAnsi="標楷體"/>
          <w:bCs/>
        </w:rPr>
        <w:t xml:space="preserve">  </w:t>
      </w:r>
      <w:r w:rsidR="00EE2C2F" w:rsidRPr="000D51A9">
        <w:rPr>
          <w:rFonts w:ascii="標楷體" w:eastAsia="標楷體" w:hAnsi="標楷體" w:hint="eastAsia"/>
          <w:bCs/>
        </w:rPr>
        <w:t xml:space="preserve">是       </w:t>
      </w:r>
      <w:r w:rsidRPr="000D51A9">
        <w:rPr>
          <w:rFonts w:ascii="標楷體" w:eastAsia="標楷體" w:hAnsi="標楷體" w:hint="eastAsia"/>
          <w:sz w:val="20"/>
        </w:rPr>
        <w:t>□</w:t>
      </w:r>
      <w:r w:rsidR="00EE2C2F" w:rsidRPr="000D51A9">
        <w:rPr>
          <w:rFonts w:ascii="標楷體" w:eastAsia="標楷體" w:hAnsi="標楷體"/>
          <w:bCs/>
        </w:rPr>
        <w:t xml:space="preserve">  </w:t>
      </w:r>
      <w:r w:rsidR="00EE2C2F" w:rsidRPr="000D51A9">
        <w:rPr>
          <w:rFonts w:ascii="標楷體" w:eastAsia="標楷體" w:hAnsi="標楷體" w:hint="eastAsia"/>
          <w:bCs/>
        </w:rPr>
        <w:t>否</w:t>
      </w:r>
      <w:r w:rsidR="00EE2C2F" w:rsidRPr="000D51A9">
        <w:rPr>
          <w:rFonts w:ascii="標楷體" w:eastAsia="標楷體" w:hAnsi="標楷體"/>
          <w:bCs/>
        </w:rPr>
        <w:t xml:space="preserve"> </w:t>
      </w:r>
      <w:r w:rsidR="00EE2C2F" w:rsidRPr="000D51A9">
        <w:rPr>
          <w:rFonts w:ascii="標楷體" w:eastAsia="標楷體" w:hAnsi="標楷體" w:hint="eastAsia"/>
          <w:bCs/>
        </w:rPr>
        <w:t>（</w:t>
      </w:r>
      <w:r w:rsidR="00EE2C2F" w:rsidRPr="000D51A9">
        <w:rPr>
          <w:rFonts w:ascii="標楷體" w:eastAsia="標楷體" w:hAnsi="標楷體"/>
          <w:bCs/>
        </w:rPr>
        <w:t xml:space="preserve"> </w:t>
      </w:r>
      <w:r w:rsidR="00EE2C2F" w:rsidRPr="000D51A9">
        <w:rPr>
          <w:rFonts w:ascii="標楷體" w:eastAsia="標楷體" w:hAnsi="標楷體" w:hint="eastAsia"/>
          <w:bCs/>
        </w:rPr>
        <w:t>勾否者，請跳答第七題</w:t>
      </w:r>
      <w:r w:rsidR="00EE2C2F" w:rsidRPr="000D51A9">
        <w:rPr>
          <w:rFonts w:ascii="標楷體" w:eastAsia="標楷體" w:hAnsi="標楷體"/>
          <w:bCs/>
        </w:rPr>
        <w:t xml:space="preserve"> </w:t>
      </w:r>
      <w:r w:rsidR="00EE2C2F" w:rsidRPr="000D51A9">
        <w:rPr>
          <w:rFonts w:ascii="標楷體" w:eastAsia="標楷體" w:hAnsi="標楷體" w:hint="eastAsia"/>
          <w:bCs/>
        </w:rPr>
        <w:t>）</w:t>
      </w:r>
    </w:p>
    <w:p w:rsidR="00EE2C2F" w:rsidRPr="000D51A9" w:rsidRDefault="00EE2C2F" w:rsidP="00EE2C2F">
      <w:pPr>
        <w:spacing w:line="400" w:lineRule="exact"/>
        <w:ind w:right="93"/>
        <w:rPr>
          <w:rFonts w:ascii="標楷體" w:eastAsia="標楷體" w:hAnsi="標楷體"/>
          <w:bCs/>
        </w:rPr>
      </w:pPr>
      <w:r w:rsidRPr="000D51A9">
        <w:rPr>
          <w:rFonts w:ascii="標楷體" w:eastAsia="標楷體" w:hAnsi="標楷體" w:hint="eastAsia"/>
          <w:bCs/>
        </w:rPr>
        <w:t>二、貴公司遭受競爭壓力或威脅的來源國？___________</w:t>
      </w:r>
    </w:p>
    <w:p w:rsidR="00EE2C2F" w:rsidRPr="000D51A9" w:rsidRDefault="00EE2C2F" w:rsidP="00EE2C2F">
      <w:pPr>
        <w:spacing w:line="400" w:lineRule="exact"/>
        <w:ind w:right="93" w:firstLineChars="200" w:firstLine="480"/>
        <w:rPr>
          <w:rFonts w:ascii="標楷體" w:eastAsia="標楷體" w:hAnsi="標楷體"/>
          <w:bCs/>
        </w:rPr>
      </w:pPr>
      <w:r w:rsidRPr="000D51A9">
        <w:rPr>
          <w:rFonts w:ascii="標楷體" w:eastAsia="標楷體" w:hAnsi="標楷體" w:hint="eastAsia"/>
          <w:bCs/>
        </w:rPr>
        <w:t>（</w:t>
      </w:r>
      <w:r w:rsidRPr="000D51A9">
        <w:rPr>
          <w:rFonts w:ascii="標楷體" w:eastAsia="標楷體" w:hAnsi="標楷體" w:hint="eastAsia"/>
          <w:b/>
          <w:bCs/>
        </w:rPr>
        <w:t>1</w:t>
      </w:r>
      <w:r w:rsidRPr="000D51A9">
        <w:rPr>
          <w:rFonts w:ascii="標楷體" w:eastAsia="標楷體" w:hAnsi="標楷體" w:hint="eastAsia"/>
          <w:b/>
        </w:rPr>
        <w:t>份問卷請填1個國家，歡迎影印</w:t>
      </w:r>
      <w:r w:rsidRPr="000D51A9">
        <w:rPr>
          <w:rFonts w:ascii="標楷體" w:eastAsia="標楷體" w:hAnsi="標楷體" w:hint="eastAsia"/>
          <w:bCs/>
        </w:rPr>
        <w:t>）</w:t>
      </w:r>
    </w:p>
    <w:p w:rsidR="00EE2C2F" w:rsidRPr="000D51A9" w:rsidRDefault="00EE2C2F" w:rsidP="00EE2C2F">
      <w:pPr>
        <w:spacing w:afterLines="50" w:after="180" w:line="400" w:lineRule="exact"/>
        <w:ind w:left="480" w:right="91" w:hangingChars="200" w:hanging="480"/>
        <w:rPr>
          <w:rFonts w:ascii="標楷體" w:eastAsia="標楷體" w:hAnsi="標楷體"/>
          <w:bCs/>
        </w:rPr>
      </w:pPr>
      <w:r w:rsidRPr="000D51A9">
        <w:rPr>
          <w:rFonts w:ascii="標楷體" w:eastAsia="標楷體" w:hAnsi="標楷體" w:hint="eastAsia"/>
          <w:bCs/>
        </w:rPr>
        <w:t>三、請將遭受上列國家之進口貨品競爭壓力或威脅的產品項目貨名及稅則號列（可上</w:t>
      </w:r>
      <w:r w:rsidRPr="000D51A9">
        <w:rPr>
          <w:rFonts w:ascii="標楷體" w:eastAsia="標楷體" w:hAnsi="標楷體" w:hint="eastAsia"/>
          <w:b/>
          <w:bCs/>
        </w:rPr>
        <w:t>關港貿單一窗口網站</w:t>
      </w:r>
      <w:r w:rsidRPr="000D51A9">
        <w:rPr>
          <w:rFonts w:ascii="標楷體" w:eastAsia="標楷體" w:hAnsi="標楷體"/>
          <w:b/>
          <w:bCs/>
          <w:u w:val="single"/>
        </w:rPr>
        <w:t>https://portal.sw.nat.gov.tw/PPL/</w:t>
      </w:r>
      <w:r w:rsidRPr="000D51A9">
        <w:rPr>
          <w:rFonts w:ascii="標楷體" w:eastAsia="標楷體" w:hAnsi="標楷體" w:hint="eastAsia"/>
          <w:bCs/>
        </w:rPr>
        <w:t>→</w:t>
      </w:r>
      <w:r w:rsidRPr="000D51A9">
        <w:rPr>
          <w:rFonts w:ascii="標楷體" w:eastAsia="標楷體" w:hAnsi="標楷體" w:hint="eastAsia"/>
          <w:b/>
          <w:bCs/>
        </w:rPr>
        <w:t>稅則稅率</w:t>
      </w:r>
      <w:r w:rsidRPr="000D51A9">
        <w:rPr>
          <w:rFonts w:ascii="標楷體" w:eastAsia="標楷體" w:hAnsi="標楷體" w:hint="eastAsia"/>
          <w:bCs/>
        </w:rPr>
        <w:t>→</w:t>
      </w:r>
      <w:r w:rsidRPr="000D51A9">
        <w:rPr>
          <w:rFonts w:ascii="標楷體" w:eastAsia="標楷體" w:hAnsi="標楷體" w:hint="eastAsia"/>
          <w:b/>
          <w:bCs/>
          <w:color w:val="000000"/>
          <w:szCs w:val="24"/>
          <w:shd w:val="clear" w:color="auto" w:fill="FFFFFF"/>
        </w:rPr>
        <w:t>(GC411)稅則稅率綜合查詢作業</w:t>
      </w:r>
      <w:r w:rsidRPr="000D51A9">
        <w:rPr>
          <w:rFonts w:ascii="標楷體" w:eastAsia="標楷體" w:hAnsi="標楷體" w:hint="eastAsia"/>
          <w:bCs/>
        </w:rPr>
        <w:t>查詢）填入下表。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1836"/>
        <w:gridCol w:w="2123"/>
        <w:gridCol w:w="2833"/>
        <w:gridCol w:w="2823"/>
      </w:tblGrid>
      <w:tr w:rsidR="009136C9" w:rsidRPr="000D51A9" w:rsidTr="0056434A">
        <w:tc>
          <w:tcPr>
            <w:tcW w:w="955" w:type="pct"/>
            <w:vAlign w:val="center"/>
          </w:tcPr>
          <w:p w:rsidR="009136C9" w:rsidRPr="000D51A9" w:rsidRDefault="009136C9" w:rsidP="00A50F7F">
            <w:pPr>
              <w:snapToGrid w:val="0"/>
              <w:spacing w:line="400" w:lineRule="exact"/>
              <w:ind w:right="91"/>
              <w:jc w:val="center"/>
              <w:rPr>
                <w:rFonts w:ascii="標楷體" w:eastAsia="標楷體" w:hAnsi="標楷體"/>
                <w:bCs/>
              </w:rPr>
            </w:pPr>
            <w:r w:rsidRPr="000D51A9">
              <w:rPr>
                <w:rFonts w:ascii="標楷體" w:eastAsia="標楷體" w:hAnsi="標楷體" w:hint="eastAsia"/>
                <w:bCs/>
              </w:rPr>
              <w:t>產品中文貨名</w:t>
            </w:r>
          </w:p>
        </w:tc>
        <w:tc>
          <w:tcPr>
            <w:tcW w:w="1104" w:type="pct"/>
            <w:tcBorders>
              <w:right w:val="single" w:sz="12" w:space="0" w:color="auto"/>
            </w:tcBorders>
          </w:tcPr>
          <w:p w:rsidR="009136C9" w:rsidRPr="000D51A9" w:rsidRDefault="009136C9" w:rsidP="00A50F7F">
            <w:pPr>
              <w:snapToGrid w:val="0"/>
              <w:spacing w:line="400" w:lineRule="exact"/>
              <w:ind w:right="93"/>
              <w:jc w:val="center"/>
              <w:rPr>
                <w:rFonts w:ascii="標楷體" w:eastAsia="標楷體" w:hAnsi="標楷體"/>
                <w:bCs/>
              </w:rPr>
            </w:pPr>
            <w:r w:rsidRPr="000D51A9">
              <w:rPr>
                <w:rFonts w:ascii="標楷體" w:eastAsia="標楷體" w:hAnsi="標楷體" w:hint="eastAsia"/>
                <w:bCs/>
              </w:rPr>
              <w:t>海關</w:t>
            </w:r>
            <w:r w:rsidRPr="000D51A9">
              <w:rPr>
                <w:rFonts w:ascii="標楷體" w:eastAsia="標楷體" w:hAnsi="標楷體"/>
                <w:bCs/>
              </w:rPr>
              <w:t>H.S.</w:t>
            </w:r>
            <w:r w:rsidRPr="000D51A9">
              <w:rPr>
                <w:rFonts w:ascii="標楷體" w:eastAsia="標楷體" w:hAnsi="標楷體" w:hint="eastAsia"/>
                <w:bCs/>
              </w:rPr>
              <w:t xml:space="preserve">號列    </w:t>
            </w:r>
          </w:p>
          <w:p w:rsidR="009136C9" w:rsidRPr="000D51A9" w:rsidRDefault="009136C9" w:rsidP="00A50F7F">
            <w:pPr>
              <w:snapToGrid w:val="0"/>
              <w:spacing w:line="400" w:lineRule="exact"/>
              <w:ind w:right="93"/>
              <w:jc w:val="center"/>
              <w:rPr>
                <w:rFonts w:ascii="標楷體" w:eastAsia="標楷體" w:hAnsi="標楷體"/>
                <w:bCs/>
              </w:rPr>
            </w:pPr>
            <w:r w:rsidRPr="000D51A9">
              <w:rPr>
                <w:rFonts w:ascii="標楷體" w:eastAsia="標楷體" w:hAnsi="標楷體" w:hint="eastAsia"/>
                <w:bCs/>
              </w:rPr>
              <w:t>HS</w:t>
            </w:r>
            <w:r>
              <w:rPr>
                <w:rFonts w:ascii="標楷體" w:eastAsia="標楷體" w:hAnsi="標楷體"/>
                <w:bCs/>
              </w:rPr>
              <w:t xml:space="preserve"> </w:t>
            </w:r>
            <w:r w:rsidRPr="000D51A9">
              <w:rPr>
                <w:rFonts w:ascii="標楷體" w:eastAsia="標楷體" w:hAnsi="標楷體" w:hint="eastAsia"/>
                <w:bCs/>
              </w:rPr>
              <w:t>CODE</w:t>
            </w:r>
            <w:r>
              <w:rPr>
                <w:rFonts w:ascii="標楷體" w:eastAsia="標楷體" w:hAnsi="標楷體"/>
                <w:bCs/>
              </w:rPr>
              <w:t xml:space="preserve"> </w:t>
            </w:r>
            <w:r w:rsidRPr="000D51A9">
              <w:rPr>
                <w:rFonts w:ascii="標楷體" w:eastAsia="標楷體" w:hAnsi="標楷體" w:hint="eastAsia"/>
                <w:bCs/>
              </w:rPr>
              <w:t>11位碼</w:t>
            </w:r>
          </w:p>
        </w:tc>
        <w:tc>
          <w:tcPr>
            <w:tcW w:w="1473" w:type="pct"/>
            <w:tcBorders>
              <w:top w:val="single" w:sz="12" w:space="0" w:color="auto"/>
              <w:left w:val="single" w:sz="12" w:space="0" w:color="auto"/>
            </w:tcBorders>
          </w:tcPr>
          <w:p w:rsidR="009136C9" w:rsidRPr="000D51A9" w:rsidRDefault="009136C9" w:rsidP="009136C9">
            <w:pPr>
              <w:snapToGrid w:val="0"/>
              <w:spacing w:line="400" w:lineRule="exact"/>
              <w:ind w:right="93"/>
              <w:jc w:val="center"/>
              <w:rPr>
                <w:rFonts w:ascii="標楷體" w:eastAsia="標楷體" w:hAnsi="標楷體"/>
                <w:bCs/>
              </w:rPr>
            </w:pPr>
            <w:r>
              <w:rPr>
                <w:rFonts w:ascii="標楷體" w:eastAsia="標楷體" w:hAnsi="標楷體" w:hint="eastAsia"/>
                <w:bCs/>
              </w:rPr>
              <w:t>本產品是否為</w:t>
            </w:r>
            <w:r w:rsidRPr="00A50F7F">
              <w:rPr>
                <w:rFonts w:ascii="標楷體" w:eastAsia="標楷體" w:hAnsi="標楷體" w:hint="eastAsia"/>
                <w:bCs/>
              </w:rPr>
              <w:t>美中貿易戰</w:t>
            </w:r>
            <w:r w:rsidRPr="009136C9">
              <w:rPr>
                <w:rFonts w:ascii="標楷體" w:eastAsia="標楷體" w:hAnsi="標楷體" w:hint="eastAsia"/>
                <w:b/>
              </w:rPr>
              <w:t>美</w:t>
            </w:r>
            <w:r>
              <w:rPr>
                <w:rFonts w:ascii="標楷體" w:eastAsia="標楷體" w:hAnsi="標楷體" w:hint="eastAsia"/>
                <w:b/>
              </w:rPr>
              <w:t>國</w:t>
            </w:r>
            <w:r w:rsidRPr="009136C9">
              <w:rPr>
                <w:rFonts w:ascii="標楷體" w:eastAsia="標楷體" w:hAnsi="標楷體" w:hint="eastAsia"/>
                <w:b/>
              </w:rPr>
              <w:t>對中</w:t>
            </w:r>
            <w:r>
              <w:rPr>
                <w:rFonts w:ascii="標楷體" w:eastAsia="標楷體" w:hAnsi="標楷體" w:hint="eastAsia"/>
                <w:b/>
              </w:rPr>
              <w:t>國</w:t>
            </w:r>
            <w:r w:rsidRPr="009136C9">
              <w:rPr>
                <w:rFonts w:ascii="標楷體" w:eastAsia="標楷體" w:hAnsi="標楷體" w:hint="eastAsia"/>
                <w:bCs/>
              </w:rPr>
              <w:t>加稅</w:t>
            </w:r>
            <w:r w:rsidRPr="00A50F7F">
              <w:rPr>
                <w:rFonts w:ascii="標楷體" w:eastAsia="標楷體" w:hAnsi="標楷體" w:hint="eastAsia"/>
                <w:bCs/>
              </w:rPr>
              <w:t>產品</w:t>
            </w:r>
            <w:r>
              <w:rPr>
                <w:rFonts w:ascii="標楷體" w:eastAsia="標楷體" w:hAnsi="標楷體" w:hint="eastAsia"/>
                <w:bCs/>
              </w:rPr>
              <w:t>?</w:t>
            </w:r>
          </w:p>
        </w:tc>
        <w:tc>
          <w:tcPr>
            <w:tcW w:w="1468" w:type="pct"/>
            <w:tcBorders>
              <w:top w:val="single" w:sz="12" w:space="0" w:color="auto"/>
              <w:right w:val="single" w:sz="12" w:space="0" w:color="auto"/>
            </w:tcBorders>
          </w:tcPr>
          <w:p w:rsidR="009136C9" w:rsidRDefault="009136C9" w:rsidP="00A50F7F">
            <w:pPr>
              <w:snapToGrid w:val="0"/>
              <w:spacing w:line="400" w:lineRule="exact"/>
              <w:ind w:right="93"/>
              <w:jc w:val="center"/>
              <w:rPr>
                <w:rFonts w:ascii="標楷體" w:eastAsia="標楷體" w:hAnsi="標楷體"/>
                <w:bCs/>
              </w:rPr>
            </w:pPr>
            <w:r>
              <w:rPr>
                <w:rFonts w:ascii="標楷體" w:eastAsia="標楷體" w:hAnsi="標楷體" w:hint="eastAsia"/>
                <w:bCs/>
              </w:rPr>
              <w:t>本產品是否為</w:t>
            </w:r>
            <w:r w:rsidRPr="00A50F7F">
              <w:rPr>
                <w:rFonts w:ascii="標楷體" w:eastAsia="標楷體" w:hAnsi="標楷體" w:hint="eastAsia"/>
                <w:bCs/>
              </w:rPr>
              <w:t>美中貿易戰</w:t>
            </w:r>
            <w:r>
              <w:rPr>
                <w:rFonts w:ascii="標楷體" w:eastAsia="標楷體" w:hAnsi="標楷體" w:hint="eastAsia"/>
                <w:bCs/>
              </w:rPr>
              <w:t>中</w:t>
            </w:r>
            <w:r>
              <w:rPr>
                <w:rFonts w:ascii="標楷體" w:eastAsia="標楷體" w:hAnsi="標楷體" w:hint="eastAsia"/>
                <w:b/>
              </w:rPr>
              <w:t>國</w:t>
            </w:r>
            <w:r w:rsidRPr="009136C9">
              <w:rPr>
                <w:rFonts w:ascii="標楷體" w:eastAsia="標楷體" w:hAnsi="標楷體" w:hint="eastAsia"/>
                <w:b/>
              </w:rPr>
              <w:t>對</w:t>
            </w:r>
            <w:r>
              <w:rPr>
                <w:rFonts w:ascii="標楷體" w:eastAsia="標楷體" w:hAnsi="標楷體" w:hint="eastAsia"/>
                <w:b/>
              </w:rPr>
              <w:t>美國</w:t>
            </w:r>
            <w:r w:rsidRPr="009136C9">
              <w:rPr>
                <w:rFonts w:ascii="標楷體" w:eastAsia="標楷體" w:hAnsi="標楷體" w:hint="eastAsia"/>
                <w:bCs/>
              </w:rPr>
              <w:t>加稅</w:t>
            </w:r>
            <w:r w:rsidRPr="00A50F7F">
              <w:rPr>
                <w:rFonts w:ascii="標楷體" w:eastAsia="標楷體" w:hAnsi="標楷體" w:hint="eastAsia"/>
                <w:bCs/>
              </w:rPr>
              <w:t>產品</w:t>
            </w:r>
            <w:r>
              <w:rPr>
                <w:rFonts w:ascii="標楷體" w:eastAsia="標楷體" w:hAnsi="標楷體" w:hint="eastAsia"/>
                <w:bCs/>
              </w:rPr>
              <w:t>?</w:t>
            </w:r>
          </w:p>
        </w:tc>
      </w:tr>
      <w:tr w:rsidR="009136C9" w:rsidRPr="000D51A9" w:rsidTr="0056434A">
        <w:tc>
          <w:tcPr>
            <w:tcW w:w="955" w:type="pct"/>
            <w:vAlign w:val="center"/>
          </w:tcPr>
          <w:p w:rsidR="009136C9" w:rsidRPr="000D51A9" w:rsidRDefault="009136C9" w:rsidP="009136C9">
            <w:pPr>
              <w:snapToGrid w:val="0"/>
              <w:spacing w:line="520" w:lineRule="exact"/>
              <w:ind w:right="91"/>
              <w:rPr>
                <w:rFonts w:ascii="標楷體" w:eastAsia="標楷體" w:hAnsi="標楷體"/>
                <w:bCs/>
              </w:rPr>
            </w:pPr>
            <w:r w:rsidRPr="000D51A9">
              <w:rPr>
                <w:rFonts w:ascii="標楷體" w:eastAsia="標楷體" w:hAnsi="標楷體" w:hint="eastAsia"/>
                <w:bCs/>
              </w:rPr>
              <w:t>(1)</w:t>
            </w:r>
          </w:p>
        </w:tc>
        <w:tc>
          <w:tcPr>
            <w:tcW w:w="1104" w:type="pct"/>
            <w:tcBorders>
              <w:right w:val="single" w:sz="12" w:space="0" w:color="auto"/>
            </w:tcBorders>
            <w:vAlign w:val="center"/>
          </w:tcPr>
          <w:p w:rsidR="009136C9" w:rsidRPr="000D51A9" w:rsidRDefault="009136C9" w:rsidP="009136C9">
            <w:pPr>
              <w:snapToGrid w:val="0"/>
              <w:spacing w:line="520" w:lineRule="exact"/>
              <w:ind w:right="91"/>
              <w:rPr>
                <w:rFonts w:ascii="標楷體" w:eastAsia="標楷體" w:hAnsi="標楷體"/>
                <w:bCs/>
              </w:rPr>
            </w:pPr>
          </w:p>
        </w:tc>
        <w:tc>
          <w:tcPr>
            <w:tcW w:w="1473" w:type="pct"/>
            <w:tcBorders>
              <w:left w:val="single" w:sz="12" w:space="0" w:color="auto"/>
            </w:tcBorders>
          </w:tcPr>
          <w:p w:rsidR="009136C9" w:rsidRPr="000D51A9" w:rsidRDefault="009136C9" w:rsidP="009136C9">
            <w:pPr>
              <w:snapToGrid w:val="0"/>
              <w:spacing w:line="520" w:lineRule="exact"/>
              <w:ind w:right="91" w:firstLineChars="50" w:firstLine="120"/>
              <w:rPr>
                <w:rFonts w:ascii="標楷體" w:eastAsia="標楷體" w:hAnsi="標楷體"/>
                <w:bCs/>
              </w:rPr>
            </w:pPr>
            <w:r w:rsidRPr="000D51A9">
              <w:rPr>
                <w:rFonts w:ascii="標楷體" w:eastAsia="標楷體" w:hAnsi="標楷體" w:hint="eastAsia"/>
                <w:bCs/>
              </w:rPr>
              <w:t>□</w:t>
            </w:r>
            <w:r>
              <w:rPr>
                <w:rFonts w:ascii="標楷體" w:eastAsia="標楷體" w:hAnsi="標楷體" w:hint="eastAsia"/>
                <w:bCs/>
              </w:rPr>
              <w:t xml:space="preserve">是  </w:t>
            </w:r>
            <w:r w:rsidRPr="000D51A9">
              <w:rPr>
                <w:rFonts w:ascii="標楷體" w:eastAsia="標楷體" w:hAnsi="標楷體" w:hint="eastAsia"/>
                <w:bCs/>
              </w:rPr>
              <w:t>□</w:t>
            </w:r>
            <w:r>
              <w:rPr>
                <w:rFonts w:ascii="標楷體" w:eastAsia="標楷體" w:hAnsi="標楷體" w:hint="eastAsia"/>
                <w:bCs/>
              </w:rPr>
              <w:t xml:space="preserve">不是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不知</w:t>
            </w:r>
          </w:p>
        </w:tc>
        <w:tc>
          <w:tcPr>
            <w:tcW w:w="1468" w:type="pct"/>
            <w:tcBorders>
              <w:right w:val="single" w:sz="12" w:space="0" w:color="auto"/>
            </w:tcBorders>
          </w:tcPr>
          <w:p w:rsidR="009136C9" w:rsidRPr="000D51A9" w:rsidRDefault="009136C9" w:rsidP="009136C9">
            <w:pPr>
              <w:snapToGrid w:val="0"/>
              <w:spacing w:line="520" w:lineRule="exact"/>
              <w:ind w:right="91" w:firstLineChars="50" w:firstLine="120"/>
              <w:rPr>
                <w:rFonts w:ascii="標楷體" w:eastAsia="標楷體" w:hAnsi="標楷體"/>
                <w:bCs/>
              </w:rPr>
            </w:pPr>
            <w:r w:rsidRPr="000D51A9">
              <w:rPr>
                <w:rFonts w:ascii="標楷體" w:eastAsia="標楷體" w:hAnsi="標楷體" w:hint="eastAsia"/>
                <w:bCs/>
              </w:rPr>
              <w:t>□</w:t>
            </w:r>
            <w:r>
              <w:rPr>
                <w:rFonts w:ascii="標楷體" w:eastAsia="標楷體" w:hAnsi="標楷體" w:hint="eastAsia"/>
                <w:bCs/>
              </w:rPr>
              <w:t xml:space="preserve">是  </w:t>
            </w:r>
            <w:r w:rsidRPr="000D51A9">
              <w:rPr>
                <w:rFonts w:ascii="標楷體" w:eastAsia="標楷體" w:hAnsi="標楷體" w:hint="eastAsia"/>
                <w:bCs/>
              </w:rPr>
              <w:t>□</w:t>
            </w:r>
            <w:r>
              <w:rPr>
                <w:rFonts w:ascii="標楷體" w:eastAsia="標楷體" w:hAnsi="標楷體" w:hint="eastAsia"/>
                <w:bCs/>
              </w:rPr>
              <w:t xml:space="preserve">不是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不知</w:t>
            </w:r>
          </w:p>
        </w:tc>
      </w:tr>
      <w:tr w:rsidR="009136C9" w:rsidRPr="000D51A9" w:rsidTr="0056434A">
        <w:tc>
          <w:tcPr>
            <w:tcW w:w="955" w:type="pct"/>
            <w:vAlign w:val="center"/>
          </w:tcPr>
          <w:p w:rsidR="009136C9" w:rsidRPr="000D51A9" w:rsidRDefault="009136C9" w:rsidP="009136C9">
            <w:pPr>
              <w:snapToGrid w:val="0"/>
              <w:spacing w:line="520" w:lineRule="exact"/>
              <w:ind w:right="91"/>
              <w:rPr>
                <w:rFonts w:ascii="標楷體" w:eastAsia="標楷體" w:hAnsi="標楷體"/>
                <w:bCs/>
              </w:rPr>
            </w:pPr>
            <w:r w:rsidRPr="000D51A9">
              <w:rPr>
                <w:rFonts w:ascii="標楷體" w:eastAsia="標楷體" w:hAnsi="標楷體" w:hint="eastAsia"/>
                <w:bCs/>
              </w:rPr>
              <w:t>(2)</w:t>
            </w:r>
          </w:p>
        </w:tc>
        <w:tc>
          <w:tcPr>
            <w:tcW w:w="1104" w:type="pct"/>
            <w:tcBorders>
              <w:right w:val="single" w:sz="12" w:space="0" w:color="auto"/>
            </w:tcBorders>
            <w:vAlign w:val="center"/>
          </w:tcPr>
          <w:p w:rsidR="009136C9" w:rsidRPr="000D51A9" w:rsidRDefault="009136C9" w:rsidP="009136C9">
            <w:pPr>
              <w:snapToGrid w:val="0"/>
              <w:spacing w:line="520" w:lineRule="exact"/>
              <w:ind w:right="91"/>
              <w:rPr>
                <w:rFonts w:ascii="標楷體" w:eastAsia="標楷體" w:hAnsi="標楷體"/>
                <w:bCs/>
              </w:rPr>
            </w:pPr>
          </w:p>
        </w:tc>
        <w:tc>
          <w:tcPr>
            <w:tcW w:w="1473" w:type="pct"/>
            <w:tcBorders>
              <w:left w:val="single" w:sz="12" w:space="0" w:color="auto"/>
            </w:tcBorders>
          </w:tcPr>
          <w:p w:rsidR="009136C9" w:rsidRPr="000D51A9" w:rsidRDefault="009136C9" w:rsidP="009136C9">
            <w:pPr>
              <w:snapToGrid w:val="0"/>
              <w:spacing w:line="520" w:lineRule="exact"/>
              <w:ind w:right="91" w:firstLineChars="50" w:firstLine="120"/>
              <w:rPr>
                <w:rFonts w:ascii="標楷體" w:eastAsia="標楷體" w:hAnsi="標楷體"/>
                <w:bCs/>
              </w:rPr>
            </w:pPr>
            <w:r w:rsidRPr="000D51A9">
              <w:rPr>
                <w:rFonts w:ascii="標楷體" w:eastAsia="標楷體" w:hAnsi="標楷體" w:hint="eastAsia"/>
                <w:bCs/>
              </w:rPr>
              <w:t>□</w:t>
            </w:r>
            <w:r>
              <w:rPr>
                <w:rFonts w:ascii="標楷體" w:eastAsia="標楷體" w:hAnsi="標楷體" w:hint="eastAsia"/>
                <w:bCs/>
              </w:rPr>
              <w:t xml:space="preserve">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 xml:space="preserve">不是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不知</w:t>
            </w:r>
          </w:p>
        </w:tc>
        <w:tc>
          <w:tcPr>
            <w:tcW w:w="1468" w:type="pct"/>
            <w:tcBorders>
              <w:right w:val="single" w:sz="12" w:space="0" w:color="auto"/>
            </w:tcBorders>
          </w:tcPr>
          <w:p w:rsidR="009136C9" w:rsidRPr="000D51A9" w:rsidRDefault="009136C9" w:rsidP="009136C9">
            <w:pPr>
              <w:snapToGrid w:val="0"/>
              <w:spacing w:line="520" w:lineRule="exact"/>
              <w:ind w:right="91" w:firstLineChars="50" w:firstLine="120"/>
              <w:rPr>
                <w:rFonts w:ascii="標楷體" w:eastAsia="標楷體" w:hAnsi="標楷體"/>
                <w:bCs/>
              </w:rPr>
            </w:pPr>
            <w:r w:rsidRPr="000D51A9">
              <w:rPr>
                <w:rFonts w:ascii="標楷體" w:eastAsia="標楷體" w:hAnsi="標楷體" w:hint="eastAsia"/>
                <w:bCs/>
              </w:rPr>
              <w:t>□</w:t>
            </w:r>
            <w:r>
              <w:rPr>
                <w:rFonts w:ascii="標楷體" w:eastAsia="標楷體" w:hAnsi="標楷體" w:hint="eastAsia"/>
                <w:bCs/>
              </w:rPr>
              <w:t xml:space="preserve">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 xml:space="preserve">不是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不知</w:t>
            </w:r>
          </w:p>
        </w:tc>
      </w:tr>
      <w:tr w:rsidR="009136C9" w:rsidRPr="000D51A9" w:rsidTr="0056434A">
        <w:tc>
          <w:tcPr>
            <w:tcW w:w="955" w:type="pct"/>
            <w:vAlign w:val="center"/>
          </w:tcPr>
          <w:p w:rsidR="009136C9" w:rsidRPr="000D51A9" w:rsidRDefault="009136C9" w:rsidP="009136C9">
            <w:pPr>
              <w:snapToGrid w:val="0"/>
              <w:spacing w:line="520" w:lineRule="exact"/>
              <w:ind w:right="91"/>
              <w:rPr>
                <w:rFonts w:ascii="標楷體" w:eastAsia="標楷體" w:hAnsi="標楷體"/>
                <w:bCs/>
              </w:rPr>
            </w:pPr>
            <w:r w:rsidRPr="000D51A9">
              <w:rPr>
                <w:rFonts w:ascii="標楷體" w:eastAsia="標楷體" w:hAnsi="標楷體" w:hint="eastAsia"/>
                <w:bCs/>
              </w:rPr>
              <w:t>(3)</w:t>
            </w:r>
          </w:p>
        </w:tc>
        <w:tc>
          <w:tcPr>
            <w:tcW w:w="1104" w:type="pct"/>
            <w:tcBorders>
              <w:right w:val="single" w:sz="12" w:space="0" w:color="auto"/>
            </w:tcBorders>
            <w:vAlign w:val="center"/>
          </w:tcPr>
          <w:p w:rsidR="009136C9" w:rsidRPr="000D51A9" w:rsidRDefault="009136C9" w:rsidP="009136C9">
            <w:pPr>
              <w:snapToGrid w:val="0"/>
              <w:spacing w:line="520" w:lineRule="exact"/>
              <w:ind w:right="91"/>
              <w:rPr>
                <w:rFonts w:ascii="標楷體" w:eastAsia="標楷體" w:hAnsi="標楷體"/>
                <w:bCs/>
              </w:rPr>
            </w:pPr>
          </w:p>
        </w:tc>
        <w:tc>
          <w:tcPr>
            <w:tcW w:w="1473" w:type="pct"/>
            <w:tcBorders>
              <w:left w:val="single" w:sz="12" w:space="0" w:color="auto"/>
              <w:bottom w:val="single" w:sz="12" w:space="0" w:color="auto"/>
            </w:tcBorders>
          </w:tcPr>
          <w:p w:rsidR="009136C9" w:rsidRPr="000D51A9" w:rsidRDefault="009136C9" w:rsidP="009136C9">
            <w:pPr>
              <w:snapToGrid w:val="0"/>
              <w:spacing w:line="520" w:lineRule="exact"/>
              <w:ind w:right="91" w:firstLineChars="50" w:firstLine="120"/>
              <w:rPr>
                <w:rFonts w:ascii="標楷體" w:eastAsia="標楷體" w:hAnsi="標楷體"/>
                <w:bCs/>
              </w:rPr>
            </w:pPr>
            <w:r w:rsidRPr="000D51A9">
              <w:rPr>
                <w:rFonts w:ascii="標楷體" w:eastAsia="標楷體" w:hAnsi="標楷體" w:hint="eastAsia"/>
                <w:bCs/>
              </w:rPr>
              <w:t>□</w:t>
            </w:r>
            <w:r>
              <w:rPr>
                <w:rFonts w:ascii="標楷體" w:eastAsia="標楷體" w:hAnsi="標楷體" w:hint="eastAsia"/>
                <w:bCs/>
              </w:rPr>
              <w:t xml:space="preserve">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 xml:space="preserve">不是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不知</w:t>
            </w:r>
          </w:p>
        </w:tc>
        <w:tc>
          <w:tcPr>
            <w:tcW w:w="1468" w:type="pct"/>
            <w:tcBorders>
              <w:bottom w:val="single" w:sz="12" w:space="0" w:color="auto"/>
              <w:right w:val="single" w:sz="12" w:space="0" w:color="auto"/>
            </w:tcBorders>
          </w:tcPr>
          <w:p w:rsidR="009136C9" w:rsidRPr="000D51A9" w:rsidRDefault="009136C9" w:rsidP="009136C9">
            <w:pPr>
              <w:snapToGrid w:val="0"/>
              <w:spacing w:line="520" w:lineRule="exact"/>
              <w:ind w:right="91" w:firstLineChars="50" w:firstLine="120"/>
              <w:rPr>
                <w:rFonts w:ascii="標楷體" w:eastAsia="標楷體" w:hAnsi="標楷體"/>
                <w:bCs/>
              </w:rPr>
            </w:pPr>
            <w:r w:rsidRPr="000D51A9">
              <w:rPr>
                <w:rFonts w:ascii="標楷體" w:eastAsia="標楷體" w:hAnsi="標楷體" w:hint="eastAsia"/>
                <w:bCs/>
              </w:rPr>
              <w:t>□</w:t>
            </w:r>
            <w:r>
              <w:rPr>
                <w:rFonts w:ascii="標楷體" w:eastAsia="標楷體" w:hAnsi="標楷體" w:hint="eastAsia"/>
                <w:bCs/>
              </w:rPr>
              <w:t xml:space="preserve">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 xml:space="preserve">不是 </w:t>
            </w:r>
            <w:r>
              <w:rPr>
                <w:rFonts w:ascii="標楷體" w:eastAsia="標楷體" w:hAnsi="標楷體"/>
                <w:bCs/>
              </w:rPr>
              <w:t xml:space="preserve"> </w:t>
            </w:r>
            <w:r w:rsidRPr="000D51A9">
              <w:rPr>
                <w:rFonts w:ascii="標楷體" w:eastAsia="標楷體" w:hAnsi="標楷體" w:hint="eastAsia"/>
                <w:bCs/>
              </w:rPr>
              <w:t>□</w:t>
            </w:r>
            <w:r>
              <w:rPr>
                <w:rFonts w:ascii="標楷體" w:eastAsia="標楷體" w:hAnsi="標楷體" w:hint="eastAsia"/>
                <w:bCs/>
              </w:rPr>
              <w:t>不知</w:t>
            </w:r>
          </w:p>
        </w:tc>
      </w:tr>
    </w:tbl>
    <w:p w:rsidR="00EE2C2F" w:rsidRPr="000D51A9" w:rsidRDefault="00EE2C2F" w:rsidP="00EE2C2F">
      <w:pPr>
        <w:pStyle w:val="a3"/>
        <w:spacing w:afterLines="25" w:after="90"/>
        <w:ind w:left="480" w:right="91" w:hangingChars="200" w:hanging="480"/>
        <w:rPr>
          <w:rFonts w:ascii="標楷體" w:eastAsia="標楷體" w:hAnsi="標楷體"/>
          <w:b w:val="0"/>
          <w:bCs/>
        </w:rPr>
      </w:pPr>
      <w:r w:rsidRPr="000D51A9">
        <w:rPr>
          <w:rFonts w:ascii="標楷體" w:eastAsia="標楷體" w:hAnsi="標楷體" w:hint="eastAsia"/>
          <w:b w:val="0"/>
          <w:bCs/>
        </w:rPr>
        <w:t>四、前列遭受進口貨品競爭壓力或威脅之產品項目，主要是以何種方式進入台灣市場？（請填代號）</w:t>
      </w:r>
      <w:r w:rsidRPr="000D51A9">
        <w:rPr>
          <w:rFonts w:ascii="標楷體" w:eastAsia="標楷體" w:hAnsi="標楷體" w:hint="eastAsia"/>
          <w:b w:val="0"/>
          <w:bCs/>
          <w:snapToGrid w:val="0"/>
        </w:rPr>
        <w:t>（</w:t>
      </w:r>
      <w:r w:rsidRPr="000D51A9">
        <w:rPr>
          <w:rFonts w:ascii="標楷體" w:eastAsia="標楷體" w:hAnsi="標楷體"/>
          <w:b w:val="0"/>
          <w:bCs/>
          <w:snapToGrid w:val="0"/>
        </w:rPr>
        <w:t>A</w:t>
      </w:r>
      <w:r w:rsidRPr="000D51A9">
        <w:rPr>
          <w:rFonts w:ascii="標楷體" w:eastAsia="標楷體" w:hAnsi="標楷體" w:hint="eastAsia"/>
          <w:b w:val="0"/>
          <w:bCs/>
          <w:snapToGrid w:val="0"/>
        </w:rPr>
        <w:t>）循正當管道報關進口  （</w:t>
      </w:r>
      <w:r w:rsidRPr="000D51A9">
        <w:rPr>
          <w:rFonts w:ascii="標楷體" w:eastAsia="標楷體" w:hAnsi="標楷體"/>
          <w:b w:val="0"/>
          <w:bCs/>
          <w:snapToGrid w:val="0"/>
        </w:rPr>
        <w:t>B</w:t>
      </w:r>
      <w:r w:rsidRPr="000D51A9">
        <w:rPr>
          <w:rFonts w:ascii="標楷體" w:eastAsia="標楷體" w:hAnsi="標楷體" w:hint="eastAsia"/>
          <w:b w:val="0"/>
          <w:bCs/>
          <w:snapToGrid w:val="0"/>
        </w:rPr>
        <w:t>）走私  （</w:t>
      </w:r>
      <w:r w:rsidRPr="000D51A9">
        <w:rPr>
          <w:rFonts w:ascii="標楷體" w:eastAsia="標楷體" w:hAnsi="標楷體"/>
          <w:b w:val="0"/>
          <w:bCs/>
          <w:snapToGrid w:val="0"/>
        </w:rPr>
        <w:t>C</w:t>
      </w:r>
      <w:r w:rsidRPr="000D51A9">
        <w:rPr>
          <w:rFonts w:ascii="標楷體" w:eastAsia="標楷體" w:hAnsi="標楷體" w:hint="eastAsia"/>
          <w:b w:val="0"/>
          <w:bCs/>
          <w:snapToGrid w:val="0"/>
        </w:rPr>
        <w:t>）自香港或其他地區轉口</w:t>
      </w:r>
    </w:p>
    <w:tbl>
      <w:tblPr>
        <w:tblW w:w="5000" w:type="pct"/>
        <w:tblInd w:w="-36" w:type="dxa"/>
        <w:tblCellMar>
          <w:left w:w="0" w:type="dxa"/>
          <w:right w:w="0" w:type="dxa"/>
        </w:tblCellMar>
        <w:tblLook w:val="0000" w:firstRow="0" w:lastRow="0" w:firstColumn="0" w:lastColumn="0" w:noHBand="0" w:noVBand="0"/>
      </w:tblPr>
      <w:tblGrid>
        <w:gridCol w:w="1659"/>
        <w:gridCol w:w="1975"/>
        <w:gridCol w:w="5991"/>
      </w:tblGrid>
      <w:tr w:rsidR="00EE2C2F" w:rsidRPr="000D51A9" w:rsidTr="004A7E59">
        <w:trPr>
          <w:cantSplit/>
          <w:trHeight w:val="514"/>
        </w:trPr>
        <w:tc>
          <w:tcPr>
            <w:tcW w:w="862" w:type="pct"/>
            <w:tcBorders>
              <w:top w:val="single" w:sz="6" w:space="0" w:color="auto"/>
              <w:left w:val="single" w:sz="6" w:space="0" w:color="auto"/>
              <w:bottom w:val="single" w:sz="6" w:space="0" w:color="auto"/>
              <w:right w:val="single" w:sz="4" w:space="0" w:color="auto"/>
            </w:tcBorders>
            <w:vAlign w:val="center"/>
          </w:tcPr>
          <w:p w:rsidR="00EE2C2F" w:rsidRPr="000D51A9" w:rsidRDefault="00EE2C2F" w:rsidP="000E5853">
            <w:pPr>
              <w:snapToGrid w:val="0"/>
              <w:spacing w:beforeLines="25" w:before="90" w:afterLines="25" w:after="90" w:line="480" w:lineRule="exact"/>
              <w:ind w:right="91"/>
              <w:jc w:val="center"/>
              <w:rPr>
                <w:rFonts w:ascii="標楷體" w:eastAsia="標楷體" w:hAnsi="標楷體"/>
                <w:bCs/>
              </w:rPr>
            </w:pPr>
            <w:r w:rsidRPr="000D51A9">
              <w:rPr>
                <w:rFonts w:ascii="標楷體" w:eastAsia="標楷體" w:hAnsi="標楷體" w:hint="eastAsia"/>
                <w:bCs/>
              </w:rPr>
              <w:t>產品中文貨名</w:t>
            </w:r>
          </w:p>
        </w:tc>
        <w:tc>
          <w:tcPr>
            <w:tcW w:w="102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0E5853">
            <w:pPr>
              <w:snapToGrid w:val="0"/>
              <w:spacing w:beforeLines="25" w:before="90" w:afterLines="25" w:after="90" w:line="480" w:lineRule="exact"/>
              <w:ind w:right="91"/>
              <w:jc w:val="center"/>
              <w:rPr>
                <w:rFonts w:ascii="標楷體" w:eastAsia="標楷體" w:hAnsi="標楷體"/>
                <w:bCs/>
                <w:snapToGrid w:val="0"/>
              </w:rPr>
            </w:pPr>
            <w:r w:rsidRPr="000D51A9">
              <w:rPr>
                <w:rFonts w:ascii="標楷體" w:eastAsia="標楷體" w:hAnsi="標楷體" w:hint="eastAsia"/>
                <w:bCs/>
                <w:snapToGrid w:val="0"/>
              </w:rPr>
              <w:t>進入台灣方式</w:t>
            </w:r>
          </w:p>
        </w:tc>
        <w:tc>
          <w:tcPr>
            <w:tcW w:w="3112" w:type="pct"/>
            <w:tcBorders>
              <w:top w:val="single" w:sz="6" w:space="0" w:color="auto"/>
              <w:left w:val="single" w:sz="6" w:space="0" w:color="auto"/>
              <w:bottom w:val="single" w:sz="6" w:space="0" w:color="auto"/>
              <w:right w:val="single" w:sz="4" w:space="0" w:color="auto"/>
            </w:tcBorders>
            <w:vAlign w:val="center"/>
          </w:tcPr>
          <w:p w:rsidR="00EE2C2F" w:rsidRPr="000D51A9" w:rsidRDefault="00EE2C2F" w:rsidP="000E5853">
            <w:pPr>
              <w:snapToGrid w:val="0"/>
              <w:spacing w:beforeLines="25" w:before="90" w:afterLines="25" w:after="90" w:line="480" w:lineRule="exact"/>
              <w:ind w:right="91"/>
              <w:jc w:val="center"/>
              <w:rPr>
                <w:rFonts w:ascii="標楷體" w:eastAsia="標楷體" w:hAnsi="標楷體"/>
                <w:b/>
                <w:bCs/>
              </w:rPr>
            </w:pPr>
            <w:r w:rsidRPr="000D51A9">
              <w:rPr>
                <w:rFonts w:ascii="標楷體" w:eastAsia="標楷體" w:hAnsi="標楷體" w:hint="eastAsia"/>
                <w:b/>
                <w:bCs/>
              </w:rPr>
              <w:t>請詳述進口貨品如何威脅貴公司產品</w:t>
            </w:r>
          </w:p>
        </w:tc>
      </w:tr>
      <w:tr w:rsidR="00EE2C2F" w:rsidRPr="000D51A9" w:rsidTr="004A7E59">
        <w:trPr>
          <w:cantSplit/>
          <w:trHeight w:val="380"/>
        </w:trPr>
        <w:tc>
          <w:tcPr>
            <w:tcW w:w="862"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snapToGrid w:val="0"/>
              <w:spacing w:beforeLines="50" w:before="180" w:afterLines="50" w:after="180" w:line="480" w:lineRule="exact"/>
              <w:ind w:right="91"/>
              <w:rPr>
                <w:rFonts w:ascii="標楷體" w:eastAsia="標楷體" w:hAnsi="標楷體"/>
                <w:bCs/>
              </w:rPr>
            </w:pPr>
            <w:r w:rsidRPr="000D51A9">
              <w:rPr>
                <w:rFonts w:ascii="標楷體" w:eastAsia="標楷體" w:hAnsi="標楷體" w:hint="eastAsia"/>
                <w:bCs/>
              </w:rPr>
              <w:t>(1)</w:t>
            </w:r>
          </w:p>
        </w:tc>
        <w:tc>
          <w:tcPr>
            <w:tcW w:w="1026"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snapToGrid w:val="0"/>
              <w:spacing w:beforeLines="50" w:before="180" w:afterLines="50" w:after="180" w:line="480" w:lineRule="exact"/>
              <w:rPr>
                <w:rFonts w:ascii="標楷體" w:eastAsia="標楷體" w:hAnsi="標楷體"/>
                <w:bCs/>
              </w:rPr>
            </w:pPr>
          </w:p>
        </w:tc>
        <w:tc>
          <w:tcPr>
            <w:tcW w:w="3112"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pStyle w:val="1"/>
              <w:snapToGrid w:val="0"/>
              <w:spacing w:beforeLines="50" w:before="180" w:afterLines="50" w:after="180" w:line="480" w:lineRule="exact"/>
              <w:rPr>
                <w:rFonts w:ascii="標楷體" w:eastAsia="標楷體" w:hAnsi="標楷體"/>
                <w:bCs/>
                <w:spacing w:val="0"/>
              </w:rPr>
            </w:pPr>
          </w:p>
        </w:tc>
      </w:tr>
      <w:tr w:rsidR="00EE2C2F" w:rsidRPr="000D51A9" w:rsidTr="004A7E59">
        <w:trPr>
          <w:cantSplit/>
          <w:trHeight w:val="472"/>
        </w:trPr>
        <w:tc>
          <w:tcPr>
            <w:tcW w:w="862"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snapToGrid w:val="0"/>
              <w:spacing w:beforeLines="50" w:before="180" w:afterLines="50" w:after="180" w:line="480" w:lineRule="exact"/>
              <w:ind w:right="91"/>
              <w:rPr>
                <w:rFonts w:ascii="標楷體" w:eastAsia="標楷體" w:hAnsi="標楷體"/>
                <w:bCs/>
              </w:rPr>
            </w:pPr>
            <w:r w:rsidRPr="000D51A9">
              <w:rPr>
                <w:rFonts w:ascii="標楷體" w:eastAsia="標楷體" w:hAnsi="標楷體" w:hint="eastAsia"/>
                <w:bCs/>
              </w:rPr>
              <w:t>(2)</w:t>
            </w:r>
          </w:p>
        </w:tc>
        <w:tc>
          <w:tcPr>
            <w:tcW w:w="1026"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snapToGrid w:val="0"/>
              <w:spacing w:beforeLines="50" w:before="180" w:afterLines="50" w:after="180" w:line="480" w:lineRule="exact"/>
              <w:rPr>
                <w:rFonts w:ascii="標楷體" w:eastAsia="標楷體" w:hAnsi="標楷體"/>
                <w:bCs/>
              </w:rPr>
            </w:pPr>
          </w:p>
        </w:tc>
        <w:tc>
          <w:tcPr>
            <w:tcW w:w="3112"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snapToGrid w:val="0"/>
              <w:spacing w:beforeLines="50" w:before="180" w:afterLines="50" w:after="180" w:line="480" w:lineRule="exact"/>
              <w:rPr>
                <w:rFonts w:ascii="標楷體" w:eastAsia="標楷體" w:hAnsi="標楷體"/>
                <w:bCs/>
              </w:rPr>
            </w:pPr>
          </w:p>
        </w:tc>
      </w:tr>
      <w:tr w:rsidR="00EE2C2F" w:rsidRPr="000D51A9" w:rsidTr="004A7E59">
        <w:trPr>
          <w:cantSplit/>
          <w:trHeight w:val="472"/>
        </w:trPr>
        <w:tc>
          <w:tcPr>
            <w:tcW w:w="862"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snapToGrid w:val="0"/>
              <w:spacing w:beforeLines="50" w:before="180" w:afterLines="50" w:after="180" w:line="480" w:lineRule="exact"/>
              <w:ind w:right="91"/>
              <w:rPr>
                <w:rFonts w:ascii="標楷體" w:eastAsia="標楷體" w:hAnsi="標楷體"/>
                <w:bCs/>
              </w:rPr>
            </w:pPr>
            <w:r w:rsidRPr="000D51A9">
              <w:rPr>
                <w:rFonts w:ascii="標楷體" w:eastAsia="標楷體" w:hAnsi="標楷體" w:hint="eastAsia"/>
                <w:bCs/>
              </w:rPr>
              <w:t>(3)</w:t>
            </w:r>
          </w:p>
        </w:tc>
        <w:tc>
          <w:tcPr>
            <w:tcW w:w="1026"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snapToGrid w:val="0"/>
              <w:spacing w:beforeLines="50" w:before="180" w:afterLines="50" w:after="180" w:line="480" w:lineRule="exact"/>
              <w:rPr>
                <w:rFonts w:ascii="標楷體" w:eastAsia="標楷體" w:hAnsi="標楷體"/>
                <w:bCs/>
              </w:rPr>
            </w:pPr>
          </w:p>
        </w:tc>
        <w:tc>
          <w:tcPr>
            <w:tcW w:w="3112" w:type="pct"/>
            <w:tcBorders>
              <w:top w:val="single" w:sz="6" w:space="0" w:color="auto"/>
              <w:left w:val="single" w:sz="6" w:space="0" w:color="auto"/>
              <w:bottom w:val="single" w:sz="6" w:space="0" w:color="auto"/>
              <w:right w:val="single" w:sz="6" w:space="0" w:color="auto"/>
            </w:tcBorders>
          </w:tcPr>
          <w:p w:rsidR="00EE2C2F" w:rsidRPr="000D51A9" w:rsidRDefault="00EE2C2F" w:rsidP="000E5853">
            <w:pPr>
              <w:snapToGrid w:val="0"/>
              <w:spacing w:beforeLines="50" w:before="180" w:afterLines="50" w:after="180" w:line="480" w:lineRule="exact"/>
              <w:rPr>
                <w:rFonts w:ascii="標楷體" w:eastAsia="標楷體" w:hAnsi="標楷體"/>
                <w:bCs/>
              </w:rPr>
            </w:pPr>
          </w:p>
        </w:tc>
      </w:tr>
    </w:tbl>
    <w:p w:rsidR="00EE2C2F" w:rsidRPr="000D51A9" w:rsidRDefault="00EE2C2F" w:rsidP="00EE2C2F">
      <w:pPr>
        <w:spacing w:beforeLines="50" w:before="180" w:afterLines="50" w:after="180" w:line="300" w:lineRule="exact"/>
        <w:ind w:right="-352"/>
        <w:rPr>
          <w:rFonts w:ascii="標楷體" w:eastAsia="標楷體" w:hAnsi="標楷體"/>
          <w:bCs/>
        </w:rPr>
      </w:pPr>
      <w:r w:rsidRPr="000D51A9">
        <w:rPr>
          <w:rFonts w:ascii="標楷體" w:eastAsia="標楷體" w:hAnsi="標楷體" w:hint="eastAsia"/>
          <w:bCs/>
        </w:rPr>
        <w:lastRenderedPageBreak/>
        <w:t>五、前列遭受進口貨品競爭威脅之產品，對於貴公司同類貨物產銷存之影響情形？（請勾選）</w:t>
      </w:r>
    </w:p>
    <w:tbl>
      <w:tblPr>
        <w:tblW w:w="5000" w:type="pct"/>
        <w:tblLayout w:type="fixed"/>
        <w:tblCellMar>
          <w:left w:w="0" w:type="dxa"/>
          <w:right w:w="0" w:type="dxa"/>
        </w:tblCellMar>
        <w:tblLook w:val="0000" w:firstRow="0" w:lastRow="0" w:firstColumn="0" w:lastColumn="0" w:noHBand="0" w:noVBand="0"/>
      </w:tblPr>
      <w:tblGrid>
        <w:gridCol w:w="1660"/>
        <w:gridCol w:w="3014"/>
        <w:gridCol w:w="1020"/>
        <w:gridCol w:w="983"/>
        <w:gridCol w:w="981"/>
        <w:gridCol w:w="983"/>
        <w:gridCol w:w="981"/>
      </w:tblGrid>
      <w:tr w:rsidR="00EE2C2F" w:rsidRPr="000D51A9" w:rsidTr="004A7E59">
        <w:trPr>
          <w:cantSplit/>
          <w:trHeight w:hRule="exact" w:val="397"/>
        </w:trPr>
        <w:tc>
          <w:tcPr>
            <w:tcW w:w="862" w:type="pct"/>
            <w:tcBorders>
              <w:top w:val="single" w:sz="6" w:space="0" w:color="auto"/>
              <w:left w:val="single" w:sz="6" w:space="0" w:color="auto"/>
              <w:right w:val="single" w:sz="6" w:space="0" w:color="auto"/>
            </w:tcBorders>
            <w:vAlign w:val="center"/>
          </w:tcPr>
          <w:p w:rsidR="00EE2C2F" w:rsidRPr="000D51A9" w:rsidRDefault="00EE2C2F" w:rsidP="00CE361E">
            <w:pPr>
              <w:pStyle w:val="1"/>
              <w:snapToGrid w:val="0"/>
              <w:spacing w:before="0" w:after="0" w:line="240" w:lineRule="auto"/>
              <w:jc w:val="center"/>
              <w:rPr>
                <w:rFonts w:ascii="標楷體" w:eastAsia="標楷體" w:hAnsi="標楷體"/>
                <w:bCs/>
                <w:spacing w:val="0"/>
              </w:rPr>
            </w:pPr>
            <w:r w:rsidRPr="000D51A9">
              <w:rPr>
                <w:rFonts w:ascii="標楷體" w:eastAsia="標楷體" w:hAnsi="標楷體" w:hint="eastAsia"/>
                <w:bCs/>
                <w:spacing w:val="0"/>
              </w:rPr>
              <w:t>產品中文貨名</w:t>
            </w:r>
          </w:p>
        </w:tc>
        <w:tc>
          <w:tcPr>
            <w:tcW w:w="156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CE361E">
            <w:pPr>
              <w:pStyle w:val="2"/>
              <w:tabs>
                <w:tab w:val="clear" w:pos="5760"/>
                <w:tab w:val="clear" w:pos="8192"/>
              </w:tabs>
              <w:snapToGrid w:val="0"/>
              <w:spacing w:before="0" w:line="240" w:lineRule="auto"/>
              <w:rPr>
                <w:rFonts w:ascii="標楷體" w:eastAsia="標楷體" w:hAnsi="標楷體"/>
                <w:bCs/>
                <w:spacing w:val="0"/>
              </w:rPr>
            </w:pPr>
            <w:r w:rsidRPr="000D51A9">
              <w:rPr>
                <w:rFonts w:ascii="標楷體" w:eastAsia="標楷體" w:hAnsi="標楷體" w:hint="eastAsia"/>
                <w:bCs/>
                <w:spacing w:val="0"/>
              </w:rPr>
              <w:t>產銷存影響程度</w:t>
            </w:r>
          </w:p>
        </w:tc>
        <w:tc>
          <w:tcPr>
            <w:tcW w:w="530" w:type="pct"/>
            <w:tcBorders>
              <w:top w:val="single" w:sz="6" w:space="0" w:color="auto"/>
              <w:left w:val="single" w:sz="6" w:space="0" w:color="auto"/>
              <w:right w:val="single" w:sz="6" w:space="0" w:color="auto"/>
            </w:tcBorders>
            <w:vAlign w:val="center"/>
          </w:tcPr>
          <w:p w:rsidR="00EE2C2F" w:rsidRPr="000D51A9" w:rsidRDefault="00EE2C2F" w:rsidP="00CE361E">
            <w:pPr>
              <w:pStyle w:val="1"/>
              <w:snapToGrid w:val="0"/>
              <w:spacing w:before="0" w:after="0" w:line="240" w:lineRule="auto"/>
              <w:jc w:val="center"/>
              <w:rPr>
                <w:rFonts w:ascii="標楷體" w:eastAsia="標楷體" w:hAnsi="標楷體"/>
                <w:bCs/>
              </w:rPr>
            </w:pPr>
            <w:r w:rsidRPr="000D51A9">
              <w:rPr>
                <w:rFonts w:ascii="標楷體" w:eastAsia="標楷體" w:hAnsi="標楷體" w:hint="eastAsia"/>
                <w:bCs/>
              </w:rPr>
              <w:t>無影響</w:t>
            </w:r>
          </w:p>
        </w:tc>
        <w:tc>
          <w:tcPr>
            <w:tcW w:w="511" w:type="pct"/>
            <w:tcBorders>
              <w:top w:val="single" w:sz="6" w:space="0" w:color="auto"/>
              <w:left w:val="single" w:sz="6" w:space="0" w:color="auto"/>
              <w:right w:val="single" w:sz="6" w:space="0" w:color="auto"/>
            </w:tcBorders>
            <w:vAlign w:val="center"/>
          </w:tcPr>
          <w:p w:rsidR="00EE2C2F" w:rsidRPr="000D51A9" w:rsidRDefault="00EE2C2F" w:rsidP="00CE361E">
            <w:pPr>
              <w:pStyle w:val="1"/>
              <w:snapToGrid w:val="0"/>
              <w:spacing w:before="0" w:after="0" w:line="240" w:lineRule="auto"/>
              <w:jc w:val="center"/>
              <w:rPr>
                <w:rFonts w:ascii="標楷體" w:eastAsia="標楷體" w:hAnsi="標楷體"/>
                <w:bCs/>
                <w:spacing w:val="0"/>
              </w:rPr>
            </w:pPr>
            <w:r w:rsidRPr="000D51A9">
              <w:rPr>
                <w:rFonts w:ascii="標楷體" w:eastAsia="標楷體" w:hAnsi="標楷體"/>
                <w:bCs/>
                <w:spacing w:val="0"/>
              </w:rPr>
              <w:t>5%</w:t>
            </w:r>
            <w:r w:rsidRPr="000D51A9">
              <w:rPr>
                <w:rFonts w:ascii="標楷體" w:eastAsia="標楷體" w:hAnsi="標楷體" w:hint="eastAsia"/>
                <w:bCs/>
                <w:spacing w:val="0"/>
              </w:rPr>
              <w:t>以下</w:t>
            </w:r>
          </w:p>
        </w:tc>
        <w:tc>
          <w:tcPr>
            <w:tcW w:w="510" w:type="pct"/>
            <w:tcBorders>
              <w:top w:val="single" w:sz="6" w:space="0" w:color="auto"/>
              <w:left w:val="single" w:sz="6" w:space="0" w:color="auto"/>
              <w:right w:val="single" w:sz="6" w:space="0" w:color="auto"/>
            </w:tcBorders>
            <w:vAlign w:val="center"/>
          </w:tcPr>
          <w:p w:rsidR="00EE2C2F" w:rsidRPr="000D51A9" w:rsidRDefault="00EE2C2F" w:rsidP="00CE361E">
            <w:pPr>
              <w:pStyle w:val="1"/>
              <w:snapToGrid w:val="0"/>
              <w:spacing w:before="0" w:after="0" w:line="240" w:lineRule="auto"/>
              <w:jc w:val="center"/>
              <w:rPr>
                <w:rFonts w:ascii="標楷體" w:eastAsia="標楷體" w:hAnsi="標楷體"/>
                <w:bCs/>
                <w:spacing w:val="0"/>
              </w:rPr>
            </w:pPr>
            <w:r w:rsidRPr="000D51A9">
              <w:rPr>
                <w:rFonts w:ascii="標楷體" w:eastAsia="標楷體" w:hAnsi="標楷體"/>
                <w:bCs/>
                <w:spacing w:val="0"/>
              </w:rPr>
              <w:t>5%-10%</w:t>
            </w:r>
          </w:p>
        </w:tc>
        <w:tc>
          <w:tcPr>
            <w:tcW w:w="511" w:type="pct"/>
            <w:tcBorders>
              <w:top w:val="single" w:sz="6" w:space="0" w:color="auto"/>
              <w:left w:val="single" w:sz="6" w:space="0" w:color="auto"/>
              <w:right w:val="single" w:sz="6" w:space="0" w:color="auto"/>
            </w:tcBorders>
            <w:vAlign w:val="center"/>
          </w:tcPr>
          <w:p w:rsidR="00EE2C2F" w:rsidRPr="000D51A9" w:rsidRDefault="00EE2C2F" w:rsidP="00CE361E">
            <w:pPr>
              <w:pStyle w:val="1"/>
              <w:snapToGrid w:val="0"/>
              <w:spacing w:before="0" w:after="0" w:line="240" w:lineRule="auto"/>
              <w:jc w:val="center"/>
              <w:rPr>
                <w:rFonts w:ascii="標楷體" w:eastAsia="標楷體" w:hAnsi="標楷體"/>
                <w:bCs/>
                <w:spacing w:val="0"/>
              </w:rPr>
            </w:pPr>
            <w:r w:rsidRPr="000D51A9">
              <w:rPr>
                <w:rFonts w:ascii="標楷體" w:eastAsia="標楷體" w:hAnsi="標楷體"/>
                <w:bCs/>
                <w:spacing w:val="0"/>
              </w:rPr>
              <w:t>10%-20%</w:t>
            </w:r>
          </w:p>
        </w:tc>
        <w:tc>
          <w:tcPr>
            <w:tcW w:w="510" w:type="pct"/>
            <w:tcBorders>
              <w:top w:val="single" w:sz="6" w:space="0" w:color="auto"/>
              <w:left w:val="single" w:sz="6" w:space="0" w:color="auto"/>
              <w:right w:val="single" w:sz="6" w:space="0" w:color="auto"/>
            </w:tcBorders>
            <w:vAlign w:val="center"/>
          </w:tcPr>
          <w:p w:rsidR="00EE2C2F" w:rsidRPr="000D51A9" w:rsidRDefault="00EE2C2F" w:rsidP="00CE361E">
            <w:pPr>
              <w:pStyle w:val="1"/>
              <w:snapToGrid w:val="0"/>
              <w:spacing w:before="0" w:after="0" w:line="240" w:lineRule="auto"/>
              <w:jc w:val="center"/>
              <w:rPr>
                <w:rFonts w:ascii="標楷體" w:eastAsia="標楷體" w:hAnsi="標楷體"/>
                <w:bCs/>
                <w:spacing w:val="0"/>
              </w:rPr>
            </w:pPr>
            <w:r w:rsidRPr="000D51A9">
              <w:rPr>
                <w:rFonts w:ascii="標楷體" w:eastAsia="標楷體" w:hAnsi="標楷體"/>
                <w:bCs/>
                <w:spacing w:val="0"/>
              </w:rPr>
              <w:t>20%</w:t>
            </w:r>
            <w:r w:rsidRPr="000D51A9">
              <w:rPr>
                <w:rFonts w:ascii="標楷體" w:eastAsia="標楷體" w:hAnsi="標楷體" w:hint="eastAsia"/>
                <w:bCs/>
                <w:spacing w:val="0"/>
              </w:rPr>
              <w:t>以</w:t>
            </w:r>
            <w:r w:rsidR="000D51A9" w:rsidRPr="000D51A9">
              <w:rPr>
                <w:rFonts w:ascii="標楷體" w:eastAsia="標楷體" w:hAnsi="標楷體" w:hint="eastAsia"/>
                <w:bCs/>
                <w:spacing w:val="0"/>
              </w:rPr>
              <w:t>上上</w:t>
            </w:r>
            <w:r w:rsidRPr="000D51A9">
              <w:rPr>
                <w:rFonts w:ascii="標楷體" w:eastAsia="標楷體" w:hAnsi="標楷體" w:hint="eastAsia"/>
                <w:bCs/>
                <w:spacing w:val="0"/>
              </w:rPr>
              <w:t>上</w:t>
            </w:r>
          </w:p>
        </w:tc>
      </w:tr>
      <w:tr w:rsidR="00EE2C2F" w:rsidRPr="000D51A9" w:rsidTr="004A7E59">
        <w:trPr>
          <w:cantSplit/>
          <w:trHeight w:hRule="exact" w:val="397"/>
        </w:trPr>
        <w:tc>
          <w:tcPr>
            <w:tcW w:w="862" w:type="pct"/>
            <w:vMerge w:val="restar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right="91"/>
              <w:rPr>
                <w:rFonts w:ascii="標楷體" w:eastAsia="標楷體" w:hAnsi="標楷體"/>
                <w:bCs/>
              </w:rPr>
            </w:pPr>
            <w:r w:rsidRPr="000D51A9">
              <w:rPr>
                <w:rFonts w:ascii="標楷體" w:eastAsia="標楷體" w:hAnsi="標楷體" w:hint="eastAsia"/>
                <w:bCs/>
              </w:rPr>
              <w:t>(1)</w:t>
            </w:r>
          </w:p>
        </w:tc>
        <w:tc>
          <w:tcPr>
            <w:tcW w:w="156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造成國內市價下降之程度</w:t>
            </w:r>
          </w:p>
        </w:tc>
        <w:tc>
          <w:tcPr>
            <w:tcW w:w="53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造成國內產銷下降之程度</w:t>
            </w:r>
          </w:p>
        </w:tc>
        <w:tc>
          <w:tcPr>
            <w:tcW w:w="53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造成國內存貨增加之程度</w:t>
            </w:r>
          </w:p>
        </w:tc>
        <w:tc>
          <w:tcPr>
            <w:tcW w:w="53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pStyle w:val="1"/>
              <w:snapToGrid w:val="0"/>
              <w:spacing w:before="0" w:after="0" w:line="240" w:lineRule="auto"/>
              <w:ind w:left="50"/>
              <w:rPr>
                <w:rFonts w:ascii="標楷體" w:eastAsia="標楷體" w:hAnsi="標楷體"/>
                <w:bCs/>
                <w:spacing w:val="0"/>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18"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造成國內獲利下降之程度</w:t>
            </w:r>
          </w:p>
        </w:tc>
        <w:tc>
          <w:tcPr>
            <w:tcW w:w="53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val="restart"/>
            <w:tcBorders>
              <w:top w:val="single" w:sz="6" w:space="0" w:color="auto"/>
              <w:left w:val="single" w:sz="6" w:space="0" w:color="auto"/>
              <w:right w:val="single" w:sz="6" w:space="0" w:color="auto"/>
            </w:tcBorders>
          </w:tcPr>
          <w:p w:rsidR="00EE2C2F" w:rsidRPr="000D51A9" w:rsidRDefault="00EE2C2F" w:rsidP="00CE361E">
            <w:pPr>
              <w:snapToGrid w:val="0"/>
              <w:spacing w:line="240" w:lineRule="auto"/>
              <w:jc w:val="both"/>
              <w:rPr>
                <w:rFonts w:ascii="標楷體" w:eastAsia="標楷體" w:hAnsi="標楷體"/>
                <w:bCs/>
              </w:rPr>
            </w:pPr>
            <w:r w:rsidRPr="000D51A9">
              <w:rPr>
                <w:rFonts w:ascii="標楷體" w:eastAsia="標楷體" w:hAnsi="標楷體" w:hint="eastAsia"/>
                <w:bCs/>
              </w:rPr>
              <w:t>(2)</w:t>
            </w:r>
          </w:p>
        </w:tc>
        <w:tc>
          <w:tcPr>
            <w:tcW w:w="1566" w:type="pct"/>
            <w:tcBorders>
              <w:top w:val="single" w:sz="18"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造成國內市價下降之程度</w:t>
            </w:r>
          </w:p>
        </w:tc>
        <w:tc>
          <w:tcPr>
            <w:tcW w:w="530"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left w:val="single" w:sz="6"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造成國內產銷下降之程度</w:t>
            </w:r>
          </w:p>
        </w:tc>
        <w:tc>
          <w:tcPr>
            <w:tcW w:w="53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left w:val="single" w:sz="6"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造成國內存貨增加之程度</w:t>
            </w:r>
          </w:p>
        </w:tc>
        <w:tc>
          <w:tcPr>
            <w:tcW w:w="53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18"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造成國內獲利下降之程度</w:t>
            </w:r>
          </w:p>
        </w:tc>
        <w:tc>
          <w:tcPr>
            <w:tcW w:w="53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val="restar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rPr>
                <w:rFonts w:ascii="標楷體" w:eastAsia="標楷體" w:hAnsi="標楷體"/>
                <w:bCs/>
              </w:rPr>
            </w:pPr>
            <w:r w:rsidRPr="000D51A9">
              <w:rPr>
                <w:rFonts w:ascii="標楷體" w:eastAsia="標楷體" w:hAnsi="標楷體" w:hint="eastAsia"/>
                <w:bCs/>
              </w:rPr>
              <w:t>(3)</w:t>
            </w:r>
          </w:p>
        </w:tc>
        <w:tc>
          <w:tcPr>
            <w:tcW w:w="1566" w:type="pct"/>
            <w:tcBorders>
              <w:top w:val="single" w:sz="18"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造成國內市價下降之程度</w:t>
            </w:r>
          </w:p>
        </w:tc>
        <w:tc>
          <w:tcPr>
            <w:tcW w:w="530"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18"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造成國內產銷下降之程度</w:t>
            </w:r>
          </w:p>
        </w:tc>
        <w:tc>
          <w:tcPr>
            <w:tcW w:w="53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6"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造成國內存貨增加之程度</w:t>
            </w:r>
          </w:p>
        </w:tc>
        <w:tc>
          <w:tcPr>
            <w:tcW w:w="53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6"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r w:rsidR="00EE2C2F" w:rsidRPr="000D51A9" w:rsidTr="004A7E59">
        <w:trPr>
          <w:cantSplit/>
          <w:trHeight w:hRule="exact" w:val="397"/>
        </w:trPr>
        <w:tc>
          <w:tcPr>
            <w:tcW w:w="862" w:type="pct"/>
            <w:vMerge/>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Chars="50" w:left="120"/>
              <w:rPr>
                <w:rFonts w:ascii="標楷體" w:eastAsia="標楷體" w:hAnsi="標楷體"/>
                <w:bCs/>
              </w:rPr>
            </w:pPr>
          </w:p>
        </w:tc>
        <w:tc>
          <w:tcPr>
            <w:tcW w:w="1566" w:type="pct"/>
            <w:tcBorders>
              <w:top w:val="single" w:sz="6" w:space="0" w:color="auto"/>
              <w:left w:val="single" w:sz="6" w:space="0" w:color="auto"/>
              <w:bottom w:val="single" w:sz="18" w:space="0" w:color="auto"/>
              <w:right w:val="single" w:sz="6" w:space="0" w:color="auto"/>
            </w:tcBorders>
            <w:vAlign w:val="center"/>
          </w:tcPr>
          <w:p w:rsidR="00EE2C2F" w:rsidRPr="000D51A9" w:rsidRDefault="00EE2C2F" w:rsidP="00CE361E">
            <w:pPr>
              <w:snapToGrid w:val="0"/>
              <w:spacing w:line="240" w:lineRule="auto"/>
              <w:ind w:leftChars="50" w:left="120"/>
              <w:jc w:val="both"/>
              <w:rPr>
                <w:rFonts w:ascii="標楷體" w:eastAsia="標楷體" w:hAnsi="標楷體"/>
                <w:bCs/>
              </w:rPr>
            </w:pPr>
            <w:r w:rsidRPr="000D51A9">
              <w:rPr>
                <w:rFonts w:ascii="標楷體" w:eastAsia="標楷體" w:hAnsi="標楷體" w:hint="eastAsia"/>
                <w:bCs/>
              </w:rPr>
              <w:t>造成國內獲利下降之程度</w:t>
            </w:r>
          </w:p>
        </w:tc>
        <w:tc>
          <w:tcPr>
            <w:tcW w:w="53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1"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c>
          <w:tcPr>
            <w:tcW w:w="510" w:type="pct"/>
            <w:tcBorders>
              <w:top w:val="single" w:sz="6" w:space="0" w:color="auto"/>
              <w:left w:val="single" w:sz="6" w:space="0" w:color="auto"/>
              <w:bottom w:val="single" w:sz="18" w:space="0" w:color="auto"/>
              <w:right w:val="single" w:sz="6" w:space="0" w:color="auto"/>
            </w:tcBorders>
          </w:tcPr>
          <w:p w:rsidR="00EE2C2F" w:rsidRPr="000D51A9" w:rsidRDefault="00EE2C2F" w:rsidP="00CE361E">
            <w:pPr>
              <w:snapToGrid w:val="0"/>
              <w:spacing w:line="240" w:lineRule="auto"/>
              <w:ind w:left="50"/>
              <w:rPr>
                <w:rFonts w:ascii="標楷體" w:eastAsia="標楷體" w:hAnsi="標楷體"/>
                <w:bCs/>
              </w:rPr>
            </w:pPr>
          </w:p>
        </w:tc>
      </w:tr>
    </w:tbl>
    <w:p w:rsidR="00EE2C2F" w:rsidRPr="000D51A9" w:rsidRDefault="00EE2C2F" w:rsidP="00CE361E">
      <w:pPr>
        <w:snapToGrid w:val="0"/>
        <w:spacing w:line="400" w:lineRule="exact"/>
        <w:ind w:left="480" w:hangingChars="200" w:hanging="480"/>
        <w:rPr>
          <w:rFonts w:ascii="標楷體" w:eastAsia="標楷體" w:hAnsi="標楷體"/>
        </w:rPr>
      </w:pPr>
      <w:r w:rsidRPr="000D51A9">
        <w:rPr>
          <w:rFonts w:ascii="標楷體" w:eastAsia="標楷體" w:hAnsi="標楷體" w:hint="eastAsia"/>
          <w:bCs/>
        </w:rPr>
        <w:t>六、針對前列遭受進口貨品競爭壓力或威脅之產品，</w:t>
      </w:r>
      <w:r w:rsidRPr="000D51A9">
        <w:rPr>
          <w:rFonts w:ascii="標楷體" w:eastAsia="標楷體" w:hAnsi="標楷體" w:hint="eastAsia"/>
        </w:rPr>
        <w:t>您認為採取何種措施對貴公司最有幫助？</w:t>
      </w:r>
      <w:r w:rsidRPr="000D51A9">
        <w:rPr>
          <w:rFonts w:ascii="標楷體" w:eastAsia="標楷體" w:hAnsi="標楷體" w:hint="eastAsia"/>
          <w:bCs/>
        </w:rPr>
        <w:t>（</w:t>
      </w:r>
      <w:r w:rsidRPr="000D51A9">
        <w:rPr>
          <w:rFonts w:ascii="標楷體" w:eastAsia="標楷體" w:hAnsi="標楷體" w:hint="eastAsia"/>
          <w:bCs/>
          <w:snapToGrid w:val="0"/>
        </w:rPr>
        <w:t>請填代號，可複選</w:t>
      </w:r>
      <w:r w:rsidRPr="000D51A9">
        <w:rPr>
          <w:rFonts w:ascii="標楷體" w:eastAsia="標楷體" w:hAnsi="標楷體" w:hint="eastAsia"/>
          <w:bCs/>
        </w:rPr>
        <w:t>）</w:t>
      </w:r>
    </w:p>
    <w:p w:rsidR="00EE2C2F" w:rsidRPr="000D51A9" w:rsidRDefault="00EE2C2F" w:rsidP="00CE361E">
      <w:pPr>
        <w:numPr>
          <w:ilvl w:val="0"/>
          <w:numId w:val="1"/>
        </w:numPr>
        <w:snapToGrid w:val="0"/>
        <w:spacing w:line="400" w:lineRule="exact"/>
        <w:rPr>
          <w:rFonts w:ascii="標楷體" w:eastAsia="標楷體" w:hAnsi="標楷體"/>
          <w:color w:val="000000"/>
          <w:kern w:val="2"/>
        </w:rPr>
      </w:pPr>
      <w:r w:rsidRPr="000D51A9">
        <w:rPr>
          <w:rFonts w:ascii="標楷體" w:eastAsia="標楷體" w:hAnsi="標楷體" w:hint="eastAsia"/>
          <w:color w:val="000000"/>
          <w:kern w:val="2"/>
        </w:rPr>
        <w:t xml:space="preserve">課徵反傾銷稅 </w:t>
      </w:r>
      <w:r w:rsidRPr="000D51A9">
        <w:rPr>
          <w:rFonts w:ascii="標楷體" w:eastAsia="標楷體" w:hAnsi="標楷體" w:hint="eastAsia"/>
          <w:snapToGrid w:val="0"/>
          <w:color w:val="000000"/>
        </w:rPr>
        <w:t>（</w:t>
      </w:r>
      <w:r w:rsidRPr="000D51A9">
        <w:rPr>
          <w:rFonts w:ascii="標楷體" w:eastAsia="標楷體" w:hAnsi="標楷體"/>
          <w:snapToGrid w:val="0"/>
          <w:color w:val="000000"/>
        </w:rPr>
        <w:t>B）</w:t>
      </w:r>
      <w:r w:rsidRPr="000D51A9">
        <w:rPr>
          <w:rFonts w:ascii="標楷體" w:eastAsia="標楷體" w:hAnsi="標楷體" w:hint="eastAsia"/>
          <w:color w:val="000000"/>
          <w:kern w:val="2"/>
        </w:rPr>
        <w:t>實施進口救濟（防衛）措施</w:t>
      </w:r>
      <w:r w:rsidRPr="000D51A9">
        <w:rPr>
          <w:rFonts w:ascii="標楷體" w:eastAsia="標楷體" w:hAnsi="標楷體"/>
          <w:color w:val="000000"/>
          <w:kern w:val="2"/>
        </w:rPr>
        <w:t xml:space="preserve"> </w:t>
      </w:r>
      <w:r w:rsidRPr="000D51A9">
        <w:rPr>
          <w:rFonts w:ascii="標楷體" w:eastAsia="標楷體" w:hAnsi="標楷體" w:hint="eastAsia"/>
          <w:snapToGrid w:val="0"/>
          <w:color w:val="000000"/>
        </w:rPr>
        <w:t>（</w:t>
      </w:r>
      <w:r w:rsidRPr="000D51A9">
        <w:rPr>
          <w:rFonts w:ascii="標楷體" w:eastAsia="標楷體" w:hAnsi="標楷體"/>
          <w:snapToGrid w:val="0"/>
          <w:color w:val="000000"/>
        </w:rPr>
        <w:t>C）</w:t>
      </w:r>
      <w:r w:rsidRPr="000D51A9">
        <w:rPr>
          <w:rFonts w:ascii="標楷體" w:eastAsia="標楷體" w:hAnsi="標楷體" w:hint="eastAsia"/>
          <w:snapToGrid w:val="0"/>
          <w:color w:val="000000"/>
        </w:rPr>
        <w:t>海關加強查驗產地標示</w:t>
      </w:r>
    </w:p>
    <w:p w:rsidR="00EE2C2F" w:rsidRPr="000D51A9" w:rsidRDefault="00EE2C2F" w:rsidP="00CE361E">
      <w:pPr>
        <w:snapToGrid w:val="0"/>
        <w:spacing w:afterLines="25" w:after="90" w:line="400" w:lineRule="exact"/>
        <w:ind w:left="238"/>
        <w:rPr>
          <w:rFonts w:ascii="標楷體" w:eastAsia="標楷體" w:hAnsi="標楷體"/>
        </w:rPr>
      </w:pPr>
      <w:r w:rsidRPr="000D51A9">
        <w:rPr>
          <w:rFonts w:ascii="標楷體" w:eastAsia="標楷體" w:hAnsi="標楷體" w:hint="eastAsia"/>
          <w:snapToGrid w:val="0"/>
          <w:color w:val="000000"/>
        </w:rPr>
        <w:t>（</w:t>
      </w:r>
      <w:r w:rsidRPr="000D51A9">
        <w:rPr>
          <w:rFonts w:ascii="標楷體" w:eastAsia="標楷體" w:hAnsi="標楷體"/>
          <w:snapToGrid w:val="0"/>
          <w:color w:val="000000"/>
        </w:rPr>
        <w:t>D）</w:t>
      </w:r>
      <w:r w:rsidR="000D51A9">
        <w:rPr>
          <w:rFonts w:ascii="標楷體" w:eastAsia="標楷體" w:hAnsi="標楷體" w:hint="eastAsia"/>
          <w:snapToGrid w:val="0"/>
          <w:color w:val="000000"/>
        </w:rPr>
        <w:t xml:space="preserve"> </w:t>
      </w:r>
      <w:r w:rsidRPr="000D51A9">
        <w:rPr>
          <w:rFonts w:ascii="標楷體" w:eastAsia="標楷體" w:hAnsi="標楷體" w:hint="eastAsia"/>
          <w:color w:val="000000"/>
          <w:kern w:val="2"/>
        </w:rPr>
        <w:t>逐批加強檢驗</w:t>
      </w:r>
      <w:r w:rsidRPr="000D51A9">
        <w:rPr>
          <w:rFonts w:ascii="標楷體" w:eastAsia="標楷體" w:hAnsi="標楷體"/>
          <w:color w:val="000000"/>
          <w:kern w:val="2"/>
        </w:rPr>
        <w:t xml:space="preserve"> </w:t>
      </w:r>
      <w:r w:rsidRPr="000D51A9">
        <w:rPr>
          <w:rFonts w:ascii="標楷體" w:eastAsia="標楷體" w:hAnsi="標楷體" w:hint="eastAsia"/>
          <w:color w:val="000000"/>
          <w:kern w:val="2"/>
        </w:rPr>
        <w:t>（</w:t>
      </w:r>
      <w:r w:rsidRPr="000D51A9">
        <w:rPr>
          <w:rFonts w:ascii="標楷體" w:eastAsia="標楷體" w:hAnsi="標楷體"/>
          <w:color w:val="000000"/>
          <w:kern w:val="2"/>
        </w:rPr>
        <w:t>E）</w:t>
      </w:r>
      <w:r w:rsidRPr="000D51A9">
        <w:rPr>
          <w:rFonts w:ascii="標楷體" w:eastAsia="標楷體" w:hAnsi="標楷體" w:hint="eastAsia"/>
          <w:color w:val="000000"/>
        </w:rPr>
        <w:t>嚴查高價低報</w:t>
      </w:r>
      <w:r w:rsidRPr="000D51A9">
        <w:rPr>
          <w:rFonts w:ascii="標楷體" w:eastAsia="標楷體" w:hAnsi="標楷體"/>
          <w:color w:val="000000"/>
          <w:kern w:val="2"/>
        </w:rPr>
        <w:t xml:space="preserve"> </w:t>
      </w:r>
      <w:r w:rsidRPr="000D51A9">
        <w:rPr>
          <w:rFonts w:ascii="標楷體" w:eastAsia="標楷體" w:hAnsi="標楷體" w:hint="eastAsia"/>
          <w:color w:val="000000"/>
          <w:kern w:val="2"/>
        </w:rPr>
        <w:t>（</w:t>
      </w:r>
      <w:r w:rsidRPr="000D51A9">
        <w:rPr>
          <w:rFonts w:ascii="標楷體" w:eastAsia="標楷體" w:hAnsi="標楷體"/>
          <w:color w:val="000000"/>
          <w:kern w:val="2"/>
        </w:rPr>
        <w:t>F）</w:t>
      </w:r>
      <w:r w:rsidRPr="000D51A9">
        <w:rPr>
          <w:rFonts w:ascii="標楷體" w:eastAsia="標楷體" w:hAnsi="標楷體" w:hint="eastAsia"/>
          <w:color w:val="000000"/>
          <w:kern w:val="2"/>
        </w:rPr>
        <w:t>加強海運緝私</w:t>
      </w:r>
      <w:r w:rsidRPr="000D51A9">
        <w:rPr>
          <w:rFonts w:ascii="標楷體" w:eastAsia="標楷體" w:hAnsi="標楷體" w:hint="eastAsia"/>
          <w:color w:val="000000"/>
        </w:rPr>
        <w:t xml:space="preserve"> </w:t>
      </w:r>
      <w:r w:rsidRPr="000D51A9">
        <w:rPr>
          <w:rFonts w:ascii="標楷體" w:eastAsia="標楷體" w:hAnsi="標楷體" w:hint="eastAsia"/>
          <w:color w:val="000000"/>
          <w:kern w:val="2"/>
        </w:rPr>
        <w:t>（G）設置預警系統監視     （H）其他（請說明）</w:t>
      </w:r>
    </w:p>
    <w:tbl>
      <w:tblPr>
        <w:tblW w:w="4996" w:type="pct"/>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86"/>
        <w:gridCol w:w="7028"/>
      </w:tblGrid>
      <w:tr w:rsidR="00EE2C2F" w:rsidRPr="000D51A9" w:rsidTr="004A7E59">
        <w:trPr>
          <w:cantSplit/>
          <w:trHeight w:val="379"/>
        </w:trPr>
        <w:tc>
          <w:tcPr>
            <w:tcW w:w="1345" w:type="pct"/>
            <w:vAlign w:val="center"/>
          </w:tcPr>
          <w:p w:rsidR="00EE2C2F" w:rsidRPr="000D51A9" w:rsidRDefault="00EE2C2F" w:rsidP="00CE361E">
            <w:pPr>
              <w:snapToGrid w:val="0"/>
              <w:spacing w:beforeLines="50" w:before="180" w:afterLines="50" w:after="180" w:line="480" w:lineRule="exact"/>
              <w:ind w:right="93"/>
              <w:jc w:val="center"/>
              <w:rPr>
                <w:rFonts w:ascii="標楷體" w:eastAsia="標楷體" w:hAnsi="標楷體"/>
                <w:bCs/>
              </w:rPr>
            </w:pPr>
            <w:r w:rsidRPr="000D51A9">
              <w:rPr>
                <w:rFonts w:ascii="標楷體" w:eastAsia="標楷體" w:hAnsi="標楷體" w:hint="eastAsia"/>
                <w:bCs/>
              </w:rPr>
              <w:t>產品中文貨名</w:t>
            </w:r>
          </w:p>
        </w:tc>
        <w:tc>
          <w:tcPr>
            <w:tcW w:w="3655" w:type="pct"/>
            <w:shd w:val="clear" w:color="auto" w:fill="auto"/>
            <w:vAlign w:val="center"/>
          </w:tcPr>
          <w:p w:rsidR="00EE2C2F" w:rsidRPr="000D51A9" w:rsidRDefault="00EE2C2F" w:rsidP="00CE361E">
            <w:pPr>
              <w:snapToGrid w:val="0"/>
              <w:spacing w:beforeLines="50" w:before="180" w:afterLines="50" w:after="180" w:line="480" w:lineRule="exact"/>
              <w:ind w:right="93"/>
              <w:jc w:val="center"/>
              <w:rPr>
                <w:rFonts w:ascii="標楷體" w:eastAsia="標楷體" w:hAnsi="標楷體"/>
                <w:bCs/>
              </w:rPr>
            </w:pPr>
            <w:r w:rsidRPr="000D51A9">
              <w:rPr>
                <w:rFonts w:ascii="標楷體" w:eastAsia="標楷體" w:hAnsi="標楷體" w:hint="eastAsia"/>
                <w:bCs/>
              </w:rPr>
              <w:t>建議採取之</w:t>
            </w:r>
            <w:r w:rsidRPr="000D51A9">
              <w:rPr>
                <w:rFonts w:ascii="標楷體" w:eastAsia="標楷體" w:hAnsi="標楷體" w:hint="eastAsia"/>
              </w:rPr>
              <w:t>措施</w:t>
            </w:r>
          </w:p>
        </w:tc>
      </w:tr>
      <w:tr w:rsidR="00EE2C2F" w:rsidRPr="000D51A9" w:rsidTr="004A7E59">
        <w:trPr>
          <w:cantSplit/>
          <w:trHeight w:val="429"/>
        </w:trPr>
        <w:tc>
          <w:tcPr>
            <w:tcW w:w="1345" w:type="pct"/>
            <w:vAlign w:val="center"/>
          </w:tcPr>
          <w:p w:rsidR="00EE2C2F" w:rsidRPr="000D51A9" w:rsidRDefault="00EE2C2F" w:rsidP="00CE361E">
            <w:pPr>
              <w:snapToGrid w:val="0"/>
              <w:spacing w:beforeLines="50" w:before="180" w:afterLines="50" w:after="180" w:line="480" w:lineRule="exact"/>
              <w:ind w:right="91"/>
              <w:jc w:val="both"/>
              <w:rPr>
                <w:rFonts w:ascii="標楷體" w:eastAsia="標楷體" w:hAnsi="標楷體"/>
                <w:bCs/>
              </w:rPr>
            </w:pPr>
            <w:r w:rsidRPr="000D51A9">
              <w:rPr>
                <w:rFonts w:ascii="標楷體" w:eastAsia="標楷體" w:hAnsi="標楷體" w:hint="eastAsia"/>
                <w:bCs/>
              </w:rPr>
              <w:t>(1)</w:t>
            </w:r>
          </w:p>
        </w:tc>
        <w:tc>
          <w:tcPr>
            <w:tcW w:w="3655" w:type="pct"/>
            <w:shd w:val="clear" w:color="auto" w:fill="auto"/>
            <w:vAlign w:val="center"/>
          </w:tcPr>
          <w:p w:rsidR="00EE2C2F" w:rsidRPr="000D51A9" w:rsidRDefault="00EE2C2F" w:rsidP="00CE361E">
            <w:pPr>
              <w:snapToGrid w:val="0"/>
              <w:spacing w:beforeLines="50" w:before="180" w:afterLines="50" w:after="180" w:line="480" w:lineRule="exact"/>
              <w:ind w:leftChars="50" w:left="120"/>
              <w:rPr>
                <w:rFonts w:ascii="標楷體" w:eastAsia="標楷體" w:hAnsi="標楷體"/>
                <w:bCs/>
              </w:rPr>
            </w:pPr>
          </w:p>
        </w:tc>
      </w:tr>
      <w:tr w:rsidR="00EE2C2F" w:rsidRPr="000D51A9" w:rsidTr="004A7E59">
        <w:trPr>
          <w:cantSplit/>
          <w:trHeight w:val="472"/>
        </w:trPr>
        <w:tc>
          <w:tcPr>
            <w:tcW w:w="1345" w:type="pct"/>
            <w:vAlign w:val="center"/>
          </w:tcPr>
          <w:p w:rsidR="00EE2C2F" w:rsidRPr="000D51A9" w:rsidRDefault="00EE2C2F" w:rsidP="00CE361E">
            <w:pPr>
              <w:snapToGrid w:val="0"/>
              <w:spacing w:beforeLines="50" w:before="180" w:afterLines="50" w:after="180" w:line="480" w:lineRule="exact"/>
              <w:ind w:right="91"/>
              <w:jc w:val="both"/>
              <w:rPr>
                <w:rFonts w:ascii="標楷體" w:eastAsia="標楷體" w:hAnsi="標楷體"/>
                <w:bCs/>
              </w:rPr>
            </w:pPr>
            <w:r w:rsidRPr="000D51A9">
              <w:rPr>
                <w:rFonts w:ascii="標楷體" w:eastAsia="標楷體" w:hAnsi="標楷體" w:hint="eastAsia"/>
                <w:bCs/>
              </w:rPr>
              <w:t>(2)</w:t>
            </w:r>
          </w:p>
        </w:tc>
        <w:tc>
          <w:tcPr>
            <w:tcW w:w="3655" w:type="pct"/>
            <w:shd w:val="clear" w:color="auto" w:fill="auto"/>
            <w:vAlign w:val="center"/>
          </w:tcPr>
          <w:p w:rsidR="00EE2C2F" w:rsidRPr="000D51A9" w:rsidRDefault="00EE2C2F" w:rsidP="00CE361E">
            <w:pPr>
              <w:snapToGrid w:val="0"/>
              <w:spacing w:beforeLines="50" w:before="180" w:afterLines="50" w:after="180" w:line="480" w:lineRule="exact"/>
              <w:ind w:leftChars="50" w:left="120"/>
              <w:rPr>
                <w:rFonts w:ascii="標楷體" w:eastAsia="標楷體" w:hAnsi="標楷體"/>
                <w:bCs/>
              </w:rPr>
            </w:pPr>
          </w:p>
        </w:tc>
      </w:tr>
      <w:tr w:rsidR="00EE2C2F" w:rsidRPr="000D51A9" w:rsidTr="004A7E59">
        <w:trPr>
          <w:cantSplit/>
          <w:trHeight w:val="446"/>
        </w:trPr>
        <w:tc>
          <w:tcPr>
            <w:tcW w:w="1345" w:type="pct"/>
            <w:vAlign w:val="center"/>
          </w:tcPr>
          <w:p w:rsidR="00EE2C2F" w:rsidRPr="000D51A9" w:rsidRDefault="00EE2C2F" w:rsidP="00CE361E">
            <w:pPr>
              <w:snapToGrid w:val="0"/>
              <w:spacing w:beforeLines="50" w:before="180" w:afterLines="50" w:after="180" w:line="480" w:lineRule="exact"/>
              <w:ind w:right="91"/>
              <w:jc w:val="both"/>
              <w:rPr>
                <w:rFonts w:ascii="標楷體" w:eastAsia="標楷體" w:hAnsi="標楷體"/>
                <w:bCs/>
              </w:rPr>
            </w:pPr>
            <w:r w:rsidRPr="000D51A9">
              <w:rPr>
                <w:rFonts w:ascii="標楷體" w:eastAsia="標楷體" w:hAnsi="標楷體" w:hint="eastAsia"/>
                <w:bCs/>
              </w:rPr>
              <w:t>(3)</w:t>
            </w:r>
          </w:p>
        </w:tc>
        <w:tc>
          <w:tcPr>
            <w:tcW w:w="3655" w:type="pct"/>
            <w:shd w:val="clear" w:color="auto" w:fill="auto"/>
            <w:vAlign w:val="center"/>
          </w:tcPr>
          <w:p w:rsidR="00EE2C2F" w:rsidRPr="000D51A9" w:rsidRDefault="00EE2C2F" w:rsidP="00CE361E">
            <w:pPr>
              <w:snapToGrid w:val="0"/>
              <w:spacing w:beforeLines="50" w:before="180" w:afterLines="50" w:after="180" w:line="480" w:lineRule="exact"/>
              <w:ind w:leftChars="50" w:left="120"/>
              <w:rPr>
                <w:rFonts w:ascii="標楷體" w:eastAsia="標楷體" w:hAnsi="標楷體"/>
                <w:bCs/>
              </w:rPr>
            </w:pPr>
          </w:p>
        </w:tc>
      </w:tr>
    </w:tbl>
    <w:p w:rsidR="00B332B4" w:rsidRPr="000D51A9" w:rsidRDefault="00EE2C2F">
      <w:pPr>
        <w:rPr>
          <w:rFonts w:ascii="標楷體" w:eastAsia="標楷體" w:hAnsi="標楷體"/>
          <w:bCs/>
        </w:rPr>
      </w:pPr>
      <w:r w:rsidRPr="000D51A9">
        <w:rPr>
          <w:rFonts w:ascii="標楷體" w:eastAsia="標楷體" w:hAnsi="標楷體" w:hint="eastAsia"/>
          <w:bCs/>
        </w:rPr>
        <w:t>七、基本資料：</w:t>
      </w:r>
    </w:p>
    <w:p w:rsidR="0032512D" w:rsidRPr="000D51A9" w:rsidRDefault="0032512D" w:rsidP="0032512D">
      <w:pPr>
        <w:rPr>
          <w:rFonts w:ascii="標楷體" w:eastAsia="標楷體" w:hAnsi="標楷體"/>
          <w:sz w:val="20"/>
          <w:u w:val="single"/>
        </w:rPr>
      </w:pPr>
    </w:p>
    <w:tbl>
      <w:tblPr>
        <w:tblW w:w="9678" w:type="dxa"/>
        <w:tblInd w:w="28" w:type="dxa"/>
        <w:tblCellMar>
          <w:left w:w="28" w:type="dxa"/>
          <w:right w:w="28" w:type="dxa"/>
        </w:tblCellMar>
        <w:tblLook w:val="04A0" w:firstRow="1" w:lastRow="0" w:firstColumn="1" w:lastColumn="0" w:noHBand="0" w:noVBand="1"/>
      </w:tblPr>
      <w:tblGrid>
        <w:gridCol w:w="4945"/>
        <w:gridCol w:w="4733"/>
      </w:tblGrid>
      <w:tr w:rsidR="0032512D" w:rsidRPr="000D51A9" w:rsidTr="0032512D">
        <w:tc>
          <w:tcPr>
            <w:tcW w:w="4945" w:type="dxa"/>
            <w:hideMark/>
          </w:tcPr>
          <w:p w:rsidR="0032512D" w:rsidRPr="000D51A9" w:rsidRDefault="0032512D" w:rsidP="00B05903">
            <w:pPr>
              <w:snapToGrid w:val="0"/>
              <w:spacing w:beforeLines="15" w:before="54" w:line="340" w:lineRule="exact"/>
              <w:rPr>
                <w:rFonts w:ascii="標楷體" w:eastAsia="標楷體" w:hAnsi="標楷體"/>
                <w:bCs/>
                <w:sz w:val="22"/>
                <w:szCs w:val="22"/>
                <w:u w:val="single"/>
              </w:rPr>
            </w:pPr>
            <w:r w:rsidRPr="000D51A9">
              <w:rPr>
                <w:rFonts w:ascii="標楷體" w:eastAsia="標楷體" w:hAnsi="標楷體" w:hint="eastAsia"/>
                <w:bCs/>
                <w:sz w:val="22"/>
                <w:szCs w:val="22"/>
              </w:rPr>
              <w:t>貴公司名稱：</w:t>
            </w:r>
            <w:r w:rsidRPr="000D51A9">
              <w:rPr>
                <w:rFonts w:ascii="標楷體" w:eastAsia="標楷體" w:hAnsi="標楷體" w:hint="eastAsia"/>
                <w:bCs/>
                <w:sz w:val="22"/>
                <w:szCs w:val="22"/>
                <w:u w:val="single"/>
              </w:rPr>
              <w:t xml:space="preserve">                        </w:t>
            </w:r>
          </w:p>
          <w:p w:rsidR="0032512D" w:rsidRPr="000D51A9" w:rsidRDefault="0032512D">
            <w:pPr>
              <w:snapToGrid w:val="0"/>
              <w:spacing w:line="340" w:lineRule="exact"/>
              <w:rPr>
                <w:rFonts w:ascii="標楷體" w:eastAsia="標楷體" w:hAnsi="標楷體"/>
                <w:bCs/>
                <w:sz w:val="22"/>
                <w:szCs w:val="22"/>
              </w:rPr>
            </w:pPr>
            <w:r w:rsidRPr="000D51A9">
              <w:rPr>
                <w:rFonts w:ascii="標楷體" w:eastAsia="標楷體" w:hAnsi="標楷體" w:hint="eastAsia"/>
                <w:bCs/>
                <w:sz w:val="22"/>
                <w:szCs w:val="22"/>
              </w:rPr>
              <w:t>填寫人：</w:t>
            </w:r>
            <w:r w:rsidRPr="000D51A9">
              <w:rPr>
                <w:rFonts w:ascii="標楷體" w:eastAsia="標楷體" w:hAnsi="標楷體" w:hint="eastAsia"/>
                <w:bCs/>
                <w:sz w:val="22"/>
                <w:szCs w:val="22"/>
                <w:u w:val="single"/>
              </w:rPr>
              <w:t xml:space="preserve">                            </w:t>
            </w:r>
          </w:p>
          <w:p w:rsidR="0032512D" w:rsidRPr="000D51A9" w:rsidRDefault="0032512D">
            <w:pPr>
              <w:snapToGrid w:val="0"/>
              <w:spacing w:line="340" w:lineRule="exact"/>
              <w:rPr>
                <w:rFonts w:ascii="標楷體" w:eastAsia="標楷體" w:hAnsi="標楷體"/>
                <w:bCs/>
                <w:sz w:val="22"/>
                <w:szCs w:val="22"/>
              </w:rPr>
            </w:pPr>
            <w:r w:rsidRPr="000D51A9">
              <w:rPr>
                <w:rFonts w:ascii="標楷體" w:eastAsia="標楷體" w:hAnsi="標楷體" w:hint="eastAsia"/>
                <w:bCs/>
                <w:sz w:val="22"/>
                <w:szCs w:val="22"/>
              </w:rPr>
              <w:t>電  話：</w:t>
            </w:r>
            <w:r w:rsidRPr="000D51A9">
              <w:rPr>
                <w:rFonts w:ascii="標楷體" w:eastAsia="標楷體" w:hAnsi="標楷體" w:hint="eastAsia"/>
                <w:bCs/>
                <w:sz w:val="22"/>
                <w:szCs w:val="22"/>
                <w:u w:val="single"/>
              </w:rPr>
              <w:t xml:space="preserve">                            </w:t>
            </w:r>
          </w:p>
        </w:tc>
        <w:tc>
          <w:tcPr>
            <w:tcW w:w="4733" w:type="dxa"/>
            <w:hideMark/>
          </w:tcPr>
          <w:p w:rsidR="0032512D" w:rsidRPr="000D51A9" w:rsidRDefault="0032512D">
            <w:pPr>
              <w:snapToGrid w:val="0"/>
              <w:spacing w:line="340" w:lineRule="exact"/>
              <w:ind w:right="113"/>
              <w:rPr>
                <w:rFonts w:ascii="標楷體" w:eastAsia="標楷體" w:hAnsi="標楷體"/>
                <w:bCs/>
                <w:sz w:val="22"/>
                <w:szCs w:val="22"/>
              </w:rPr>
            </w:pPr>
            <w:r w:rsidRPr="000D51A9">
              <w:rPr>
                <w:rFonts w:ascii="標楷體" w:eastAsia="標楷體" w:hAnsi="標楷體" w:hint="eastAsia"/>
                <w:bCs/>
                <w:sz w:val="22"/>
                <w:szCs w:val="22"/>
              </w:rPr>
              <w:t>貴公司所屬公會：</w:t>
            </w:r>
            <w:r w:rsidRPr="000D51A9">
              <w:rPr>
                <w:rFonts w:ascii="標楷體" w:eastAsia="標楷體" w:hAnsi="標楷體" w:hint="eastAsia"/>
                <w:bCs/>
                <w:sz w:val="22"/>
                <w:szCs w:val="22"/>
                <w:u w:val="single"/>
              </w:rPr>
              <w:t xml:space="preserve">                    </w:t>
            </w:r>
          </w:p>
          <w:p w:rsidR="0032512D" w:rsidRPr="000D51A9" w:rsidRDefault="0032512D">
            <w:pPr>
              <w:snapToGrid w:val="0"/>
              <w:spacing w:line="340" w:lineRule="exact"/>
              <w:rPr>
                <w:rFonts w:ascii="標楷體" w:eastAsia="標楷體" w:hAnsi="標楷體"/>
                <w:bCs/>
                <w:spacing w:val="30"/>
                <w:sz w:val="22"/>
                <w:szCs w:val="22"/>
                <w:u w:val="single"/>
              </w:rPr>
            </w:pPr>
            <w:r w:rsidRPr="000D51A9">
              <w:rPr>
                <w:rFonts w:ascii="標楷體" w:eastAsia="標楷體" w:hAnsi="標楷體" w:hint="eastAsia"/>
                <w:bCs/>
                <w:spacing w:val="30"/>
                <w:sz w:val="22"/>
                <w:szCs w:val="22"/>
              </w:rPr>
              <w:t>Email：</w:t>
            </w:r>
            <w:r w:rsidRPr="000D51A9">
              <w:rPr>
                <w:rFonts w:ascii="標楷體" w:eastAsia="標楷體" w:hAnsi="標楷體" w:hint="eastAsia"/>
                <w:bCs/>
                <w:spacing w:val="30"/>
                <w:sz w:val="22"/>
                <w:szCs w:val="22"/>
                <w:u w:val="single"/>
              </w:rPr>
              <w:t xml:space="preserve">                   </w:t>
            </w:r>
          </w:p>
          <w:p w:rsidR="0032512D" w:rsidRPr="000D51A9" w:rsidRDefault="0032512D">
            <w:pPr>
              <w:snapToGrid w:val="0"/>
              <w:spacing w:line="340" w:lineRule="exact"/>
              <w:rPr>
                <w:rFonts w:ascii="標楷體" w:eastAsia="標楷體" w:hAnsi="標楷體"/>
                <w:bCs/>
                <w:sz w:val="22"/>
                <w:szCs w:val="22"/>
              </w:rPr>
            </w:pPr>
            <w:r w:rsidRPr="000D51A9">
              <w:rPr>
                <w:rFonts w:ascii="標楷體" w:eastAsia="標楷體" w:hAnsi="標楷體" w:hint="eastAsia"/>
                <w:bCs/>
                <w:sz w:val="22"/>
                <w:szCs w:val="22"/>
              </w:rPr>
              <w:t>傳  真：</w:t>
            </w:r>
            <w:r w:rsidRPr="000D51A9">
              <w:rPr>
                <w:rFonts w:ascii="標楷體" w:eastAsia="標楷體" w:hAnsi="標楷體" w:hint="eastAsia"/>
                <w:bCs/>
                <w:sz w:val="22"/>
                <w:szCs w:val="22"/>
                <w:u w:val="single"/>
              </w:rPr>
              <w:t xml:space="preserve">                            </w:t>
            </w:r>
          </w:p>
        </w:tc>
      </w:tr>
    </w:tbl>
    <w:p w:rsidR="00CE361E" w:rsidRDefault="00CE361E" w:rsidP="00B05903">
      <w:pPr>
        <w:snapToGrid w:val="0"/>
        <w:spacing w:beforeLines="15" w:before="54" w:line="340" w:lineRule="exact"/>
        <w:ind w:right="113"/>
        <w:rPr>
          <w:rFonts w:ascii="標楷體" w:eastAsia="標楷體" w:hAnsi="標楷體"/>
          <w:bCs/>
          <w:sz w:val="22"/>
          <w:szCs w:val="22"/>
        </w:rPr>
      </w:pPr>
    </w:p>
    <w:p w:rsidR="0032512D" w:rsidRPr="000D51A9" w:rsidRDefault="0032512D" w:rsidP="00B05903">
      <w:pPr>
        <w:snapToGrid w:val="0"/>
        <w:spacing w:beforeLines="15" w:before="54" w:line="340" w:lineRule="exact"/>
        <w:ind w:right="113"/>
        <w:rPr>
          <w:rFonts w:ascii="標楷體" w:eastAsia="標楷體" w:hAnsi="標楷體"/>
          <w:bCs/>
          <w:sz w:val="22"/>
          <w:szCs w:val="22"/>
          <w:u w:val="single"/>
        </w:rPr>
      </w:pPr>
      <w:bookmarkStart w:id="0" w:name="_GoBack"/>
      <w:bookmarkEnd w:id="0"/>
      <w:r w:rsidRPr="000D51A9">
        <w:rPr>
          <w:rFonts w:ascii="標楷體" w:eastAsia="標楷體" w:hAnsi="標楷體" w:hint="eastAsia"/>
          <w:bCs/>
          <w:sz w:val="22"/>
          <w:szCs w:val="22"/>
        </w:rPr>
        <w:t>本案連絡人：詹雅雯</w:t>
      </w:r>
    </w:p>
    <w:p w:rsidR="0032512D" w:rsidRPr="000D51A9" w:rsidRDefault="0032512D" w:rsidP="0032512D">
      <w:pPr>
        <w:snapToGrid w:val="0"/>
        <w:spacing w:line="300" w:lineRule="exact"/>
        <w:ind w:right="113"/>
        <w:rPr>
          <w:rFonts w:ascii="標楷體" w:eastAsia="標楷體" w:hAnsi="標楷體"/>
          <w:sz w:val="20"/>
        </w:rPr>
      </w:pPr>
      <w:r w:rsidRPr="000D51A9">
        <w:rPr>
          <w:rFonts w:ascii="標楷體" w:eastAsia="標楷體" w:hAnsi="標楷體" w:hint="eastAsia"/>
          <w:bCs/>
          <w:sz w:val="22"/>
          <w:szCs w:val="22"/>
        </w:rPr>
        <w:t>TEL：(02)2703-3500 EXT.197      FAX：(02)2754-2895      Email：ywchan@cnfi.org.tw</w:t>
      </w:r>
    </w:p>
    <w:sectPr w:rsidR="0032512D" w:rsidRPr="000D51A9" w:rsidSect="000E5853">
      <w:footerReference w:type="even" r:id="rId8"/>
      <w:footerReference w:type="default" r:id="rId9"/>
      <w:pgSz w:w="11906" w:h="16838"/>
      <w:pgMar w:top="1134" w:right="1134" w:bottom="1134" w:left="1134" w:header="851" w:footer="992" w:gutter="0"/>
      <w:pgBorders w:offsetFrom="page">
        <w:top w:val="dotDash" w:sz="4" w:space="24" w:color="auto"/>
        <w:left w:val="dotDash" w:sz="4" w:space="24" w:color="auto"/>
        <w:bottom w:val="dotDash" w:sz="4" w:space="24" w:color="auto"/>
        <w:right w:val="dotDash"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99A" w:rsidRDefault="0057399A">
      <w:pPr>
        <w:spacing w:line="240" w:lineRule="auto"/>
      </w:pPr>
      <w:r>
        <w:separator/>
      </w:r>
    </w:p>
  </w:endnote>
  <w:endnote w:type="continuationSeparator" w:id="0">
    <w:p w:rsidR="0057399A" w:rsidRDefault="00573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12D" w:rsidRDefault="0032512D" w:rsidP="00B958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2512D" w:rsidRDefault="003251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12D" w:rsidRDefault="0032512D" w:rsidP="00B958EB">
    <w:pPr>
      <w:pStyle w:val="a6"/>
      <w:framePr w:wrap="around" w:vAnchor="text" w:hAnchor="margin" w:xAlign="center" w:y="1"/>
      <w:rPr>
        <w:rStyle w:val="a8"/>
      </w:rPr>
    </w:pPr>
    <w:r>
      <w:rPr>
        <w:rStyle w:val="a8"/>
        <w:rFonts w:hint="eastAsia"/>
      </w:rPr>
      <w:t>2-</w:t>
    </w: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2512D" w:rsidRDefault="0032512D">
    <w:pPr>
      <w:pStyle w:val="a6"/>
      <w:tabs>
        <w:tab w:val="clear" w:pos="4153"/>
        <w:tab w:val="clear" w:pos="8306"/>
        <w:tab w:val="center" w:pos="4535"/>
        <w:tab w:val="right" w:pos="89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99A" w:rsidRDefault="0057399A">
      <w:pPr>
        <w:spacing w:line="240" w:lineRule="auto"/>
      </w:pPr>
      <w:r>
        <w:separator/>
      </w:r>
    </w:p>
  </w:footnote>
  <w:footnote w:type="continuationSeparator" w:id="0">
    <w:p w:rsidR="0057399A" w:rsidRDefault="005739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4594"/>
    <w:multiLevelType w:val="hybridMultilevel"/>
    <w:tmpl w:val="D43A60E6"/>
    <w:lvl w:ilvl="0" w:tplc="D640DCBC">
      <w:start w:val="1"/>
      <w:numFmt w:val="upperLetter"/>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2F"/>
    <w:rsid w:val="00060300"/>
    <w:rsid w:val="000A3037"/>
    <w:rsid w:val="000D51A9"/>
    <w:rsid w:val="000E5853"/>
    <w:rsid w:val="001F7094"/>
    <w:rsid w:val="00284318"/>
    <w:rsid w:val="0032512D"/>
    <w:rsid w:val="00384870"/>
    <w:rsid w:val="00462223"/>
    <w:rsid w:val="00542C1C"/>
    <w:rsid w:val="0056434A"/>
    <w:rsid w:val="0057399A"/>
    <w:rsid w:val="00632663"/>
    <w:rsid w:val="00704BE9"/>
    <w:rsid w:val="00817567"/>
    <w:rsid w:val="008816CF"/>
    <w:rsid w:val="009136C9"/>
    <w:rsid w:val="00931B3B"/>
    <w:rsid w:val="0097603D"/>
    <w:rsid w:val="009B5654"/>
    <w:rsid w:val="009E1EB4"/>
    <w:rsid w:val="00A50F7F"/>
    <w:rsid w:val="00B05903"/>
    <w:rsid w:val="00B332B4"/>
    <w:rsid w:val="00B905D2"/>
    <w:rsid w:val="00CC0A92"/>
    <w:rsid w:val="00CE361E"/>
    <w:rsid w:val="00D01C4C"/>
    <w:rsid w:val="00D26324"/>
    <w:rsid w:val="00D66F85"/>
    <w:rsid w:val="00DA6988"/>
    <w:rsid w:val="00EE2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36065"/>
  <w15:chartTrackingRefBased/>
  <w15:docId w15:val="{63417F44-055B-4EF1-90BA-7C86468F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C2F"/>
    <w:pPr>
      <w:widowControl w:val="0"/>
      <w:adjustRightInd w:val="0"/>
      <w:spacing w:line="384" w:lineRule="exac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表格2"/>
    <w:basedOn w:val="a"/>
    <w:rsid w:val="00EE2C2F"/>
    <w:pPr>
      <w:tabs>
        <w:tab w:val="left" w:pos="5760"/>
        <w:tab w:val="left" w:pos="8192"/>
      </w:tabs>
      <w:spacing w:before="360" w:line="240" w:lineRule="exact"/>
      <w:jc w:val="center"/>
    </w:pPr>
    <w:rPr>
      <w:spacing w:val="32"/>
    </w:rPr>
  </w:style>
  <w:style w:type="paragraph" w:customStyle="1" w:styleId="1">
    <w:name w:val="表格1"/>
    <w:basedOn w:val="a"/>
    <w:rsid w:val="00EE2C2F"/>
    <w:pPr>
      <w:spacing w:before="120" w:after="120"/>
    </w:pPr>
    <w:rPr>
      <w:spacing w:val="32"/>
    </w:rPr>
  </w:style>
  <w:style w:type="paragraph" w:styleId="a3">
    <w:name w:val="Body Text"/>
    <w:basedOn w:val="a"/>
    <w:link w:val="a4"/>
    <w:rsid w:val="00EE2C2F"/>
    <w:pPr>
      <w:spacing w:line="400" w:lineRule="exact"/>
      <w:ind w:right="93"/>
    </w:pPr>
    <w:rPr>
      <w:rFonts w:ascii="新細明體" w:eastAsia="新細明體"/>
      <w:b/>
    </w:rPr>
  </w:style>
  <w:style w:type="character" w:customStyle="1" w:styleId="a4">
    <w:name w:val="本文 字元"/>
    <w:basedOn w:val="a0"/>
    <w:link w:val="a3"/>
    <w:rsid w:val="00EE2C2F"/>
    <w:rPr>
      <w:rFonts w:ascii="新細明體" w:eastAsia="新細明體" w:hAnsi="Times New Roman" w:cs="Times New Roman"/>
      <w:b/>
      <w:kern w:val="0"/>
      <w:szCs w:val="20"/>
    </w:rPr>
  </w:style>
  <w:style w:type="character" w:styleId="a5">
    <w:name w:val="Hyperlink"/>
    <w:rsid w:val="00EE2C2F"/>
    <w:rPr>
      <w:color w:val="0000FF"/>
      <w:u w:val="single"/>
    </w:rPr>
  </w:style>
  <w:style w:type="paragraph" w:styleId="a6">
    <w:name w:val="footer"/>
    <w:basedOn w:val="a"/>
    <w:link w:val="a7"/>
    <w:rsid w:val="0032512D"/>
    <w:pPr>
      <w:tabs>
        <w:tab w:val="center" w:pos="4153"/>
        <w:tab w:val="right" w:pos="8306"/>
      </w:tabs>
      <w:spacing w:line="360" w:lineRule="auto"/>
    </w:pPr>
    <w:rPr>
      <w:sz w:val="16"/>
    </w:rPr>
  </w:style>
  <w:style w:type="character" w:customStyle="1" w:styleId="a7">
    <w:name w:val="頁尾 字元"/>
    <w:basedOn w:val="a0"/>
    <w:link w:val="a6"/>
    <w:rsid w:val="0032512D"/>
    <w:rPr>
      <w:rFonts w:ascii="Times New Roman" w:eastAsia="細明體" w:hAnsi="Times New Roman" w:cs="Times New Roman"/>
      <w:kern w:val="0"/>
      <w:sz w:val="16"/>
      <w:szCs w:val="20"/>
    </w:rPr>
  </w:style>
  <w:style w:type="character" w:styleId="a8">
    <w:name w:val="page number"/>
    <w:basedOn w:val="a0"/>
    <w:rsid w:val="0032512D"/>
  </w:style>
  <w:style w:type="paragraph" w:styleId="a9">
    <w:name w:val="header"/>
    <w:basedOn w:val="a"/>
    <w:link w:val="aa"/>
    <w:uiPriority w:val="99"/>
    <w:unhideWhenUsed/>
    <w:rsid w:val="00B05903"/>
    <w:pPr>
      <w:tabs>
        <w:tab w:val="center" w:pos="4153"/>
        <w:tab w:val="right" w:pos="8306"/>
      </w:tabs>
      <w:snapToGrid w:val="0"/>
    </w:pPr>
    <w:rPr>
      <w:sz w:val="20"/>
    </w:rPr>
  </w:style>
  <w:style w:type="character" w:customStyle="1" w:styleId="aa">
    <w:name w:val="頁首 字元"/>
    <w:basedOn w:val="a0"/>
    <w:link w:val="a9"/>
    <w:uiPriority w:val="99"/>
    <w:rsid w:val="00B05903"/>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ki.mbalib.com/zh-tw/%E5%87%BA%E5%8F%A3%E5%95%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詹雅雯</dc:creator>
  <cp:keywords/>
  <dc:description/>
  <cp:lastModifiedBy>詹雅雯</cp:lastModifiedBy>
  <cp:revision>13</cp:revision>
  <dcterms:created xsi:type="dcterms:W3CDTF">2020-01-17T09:09:00Z</dcterms:created>
  <dcterms:modified xsi:type="dcterms:W3CDTF">2020-02-10T06:05:00Z</dcterms:modified>
</cp:coreProperties>
</file>